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49" w:rsidRDefault="002C5F49" w:rsidP="002C5F49">
      <w:pPr>
        <w:widowControl/>
        <w:tabs>
          <w:tab w:val="left" w:pos="333"/>
          <w:tab w:val="right" w:pos="9032"/>
        </w:tabs>
        <w:wordWrap w:val="0"/>
        <w:ind w:right="72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C5F49" w:rsidRPr="00512B51" w:rsidRDefault="002C5F49" w:rsidP="002C5F49">
      <w:pPr>
        <w:widowControl/>
        <w:tabs>
          <w:tab w:val="left" w:pos="333"/>
          <w:tab w:val="right" w:pos="9032"/>
        </w:tabs>
        <w:ind w:right="72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西暦　　　　</w:t>
      </w:r>
      <w:r w:rsidRPr="002E22E6">
        <w:rPr>
          <w:rFonts w:asciiTheme="majorEastAsia" w:eastAsiaTheme="majorEastAsia" w:hAnsiTheme="majorEastAsia" w:hint="eastAsia"/>
          <w:szCs w:val="20"/>
        </w:rPr>
        <w:t>年　　月　　日</w:t>
      </w:r>
    </w:p>
    <w:p w:rsidR="002C5F49" w:rsidRPr="00274669" w:rsidRDefault="002C5F49" w:rsidP="002C5F49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 w:rsidR="002E22E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既存</w:t>
      </w: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試料・情報の提供に関する届出書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（要保管）</w:t>
      </w:r>
    </w:p>
    <w:p w:rsidR="001F3B3E" w:rsidRDefault="001F3B3E" w:rsidP="001F3B3E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南和広域医療企業団</w:t>
      </w:r>
    </w:p>
    <w:p w:rsidR="001F3B3E" w:rsidRPr="00781081" w:rsidRDefault="001F3B3E" w:rsidP="001F3B3E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南奈良総合医療センター院長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781081">
        <w:rPr>
          <w:rFonts w:ascii="ＭＳ 明朝" w:hAnsi="ＭＳ 明朝" w:hint="eastAsia"/>
          <w:sz w:val="20"/>
          <w:szCs w:val="20"/>
        </w:rPr>
        <w:t>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2C5F49" w:rsidRPr="00274669" w:rsidTr="00E13E8C">
        <w:trPr>
          <w:trHeight w:val="94"/>
        </w:trPr>
        <w:tc>
          <w:tcPr>
            <w:tcW w:w="1559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　出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属:</w:t>
            </w:r>
          </w:p>
        </w:tc>
        <w:tc>
          <w:tcPr>
            <w:tcW w:w="3118" w:type="dxa"/>
            <w:gridSpan w:val="2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2C5F49" w:rsidRPr="00274669" w:rsidTr="00E13E8C">
        <w:trPr>
          <w:trHeight w:val="82"/>
        </w:trPr>
        <w:tc>
          <w:tcPr>
            <w:tcW w:w="1559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2C5F49" w:rsidRPr="00274669" w:rsidTr="00E13E8C">
        <w:trPr>
          <w:trHeight w:val="130"/>
        </w:trPr>
        <w:tc>
          <w:tcPr>
            <w:tcW w:w="1559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:rsidR="002C5F49" w:rsidRPr="00274669" w:rsidRDefault="002C5F49" w:rsidP="00E13E8C">
            <w:pPr>
              <w:spacing w:beforeLines="10" w:before="28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94020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94020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C5F49" w:rsidRPr="00274669" w:rsidRDefault="002C5F49" w:rsidP="00E13E8C">
            <w:pPr>
              <w:tabs>
                <w:tab w:val="center" w:pos="4252"/>
                <w:tab w:val="right" w:pos="8504"/>
              </w:tabs>
              <w:snapToGrid w:val="0"/>
              <w:spacing w:beforeLines="10" w:before="28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:rsidR="002C5F49" w:rsidRPr="00274669" w:rsidRDefault="002C5F49" w:rsidP="002E22E6">
      <w:pPr>
        <w:adjustRightInd w:val="0"/>
        <w:spacing w:beforeLines="50" w:before="141" w:line="400" w:lineRule="exact"/>
        <w:ind w:leftChars="200" w:left="420" w:rightChars="350" w:right="735" w:firstLineChars="36" w:firstLine="86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CB2EC4">
        <w:rPr>
          <w:rFonts w:asciiTheme="majorEastAsia" w:eastAsiaTheme="majorEastAsia" w:hAnsiTheme="majorEastAsia" w:hint="eastAsia"/>
          <w:sz w:val="24"/>
          <w:szCs w:val="20"/>
        </w:rPr>
        <w:t>南奈良総合医療センター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2E22E6">
        <w:rPr>
          <w:rFonts w:asciiTheme="majorEastAsia" w:eastAsiaTheme="majorEastAsia" w:hAnsiTheme="majorEastAsia" w:hint="eastAsia"/>
          <w:sz w:val="24"/>
          <w:szCs w:val="20"/>
        </w:rPr>
        <w:t>既存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>
        <w:rPr>
          <w:rFonts w:asciiTheme="majorEastAsia" w:eastAsiaTheme="majorEastAsia" w:hAnsiTheme="majorEastAsia" w:hint="eastAsia"/>
          <w:sz w:val="24"/>
          <w:szCs w:val="20"/>
        </w:rPr>
        <w:t>を、他の研究機関へ提供するので、ここに届け出ます。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2C5F49" w:rsidRPr="00274669" w:rsidTr="00E13E8C">
        <w:trPr>
          <w:trHeight w:val="1040"/>
        </w:trPr>
        <w:tc>
          <w:tcPr>
            <w:tcW w:w="1559" w:type="dxa"/>
            <w:vAlign w:val="center"/>
          </w:tcPr>
          <w:p w:rsidR="002C5F49" w:rsidRPr="00274669" w:rsidRDefault="002C5F49" w:rsidP="002E22E6">
            <w:pPr>
              <w:tabs>
                <w:tab w:val="left" w:pos="0"/>
              </w:tabs>
              <w:spacing w:line="400" w:lineRule="exact"/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:rsidR="002C5F49" w:rsidRPr="00CA6CC2" w:rsidRDefault="002C5F49" w:rsidP="00CA6CC2">
            <w:pPr>
              <w:tabs>
                <w:tab w:val="left" w:pos="0"/>
              </w:tabs>
              <w:spacing w:line="400" w:lineRule="exact"/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当該提供に係る研究計画書</w:t>
            </w:r>
          </w:p>
          <w:p w:rsidR="002C5F49" w:rsidRPr="00274669" w:rsidRDefault="002C5F49" w:rsidP="002E22E6">
            <w:pPr>
              <w:tabs>
                <w:tab w:val="left" w:pos="0"/>
              </w:tabs>
              <w:spacing w:line="400" w:lineRule="exact"/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:rsidR="002C5F49" w:rsidRPr="00274669" w:rsidRDefault="002C5F49" w:rsidP="002E22E6">
            <w:pPr>
              <w:tabs>
                <w:tab w:val="left" w:pos="0"/>
              </w:tabs>
              <w:spacing w:line="400" w:lineRule="exact"/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　　　　　　　　　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</w:p>
        </w:tc>
      </w:tr>
    </w:tbl>
    <w:p w:rsidR="002C5F49" w:rsidRPr="00274669" w:rsidRDefault="002C5F49" w:rsidP="002C5F49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2C5F49" w:rsidRPr="002C5F49" w:rsidTr="002C5F49">
        <w:trPr>
          <w:trHeight w:val="728"/>
        </w:trPr>
        <w:tc>
          <w:tcPr>
            <w:tcW w:w="2410" w:type="dxa"/>
            <w:vAlign w:val="center"/>
          </w:tcPr>
          <w:p w:rsidR="002C5F49" w:rsidRPr="002C5F49" w:rsidRDefault="004B5CAD" w:rsidP="002C5F49">
            <w:pPr>
              <w:tabs>
                <w:tab w:val="left" w:pos="0"/>
              </w:tabs>
              <w:spacing w:line="400" w:lineRule="exact"/>
              <w:ind w:right="43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１．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研究課題名</w:t>
            </w:r>
          </w:p>
        </w:tc>
        <w:tc>
          <w:tcPr>
            <w:tcW w:w="7371" w:type="dxa"/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</w:p>
        </w:tc>
      </w:tr>
      <w:tr w:rsidR="002C5F49" w:rsidRPr="002C5F49" w:rsidTr="00E13E8C">
        <w:trPr>
          <w:trHeight w:val="1068"/>
        </w:trPr>
        <w:tc>
          <w:tcPr>
            <w:tcW w:w="2410" w:type="dxa"/>
            <w:vAlign w:val="center"/>
          </w:tcPr>
          <w:p w:rsidR="002C5F49" w:rsidRPr="002C5F49" w:rsidRDefault="004B5CAD" w:rsidP="00CD2D03">
            <w:pPr>
              <w:tabs>
                <w:tab w:val="left" w:pos="0"/>
              </w:tabs>
              <w:spacing w:line="400" w:lineRule="exact"/>
              <w:ind w:left="220" w:right="45" w:hangingChars="100" w:hanging="220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２．</w:t>
            </w:r>
            <w:r w:rsidR="002E22E6">
              <w:rPr>
                <w:rFonts w:asciiTheme="majorEastAsia" w:eastAsia="ＭＳ Ｐ明朝" w:hAnsiTheme="majorEastAsia" w:hint="eastAsia"/>
                <w:sz w:val="22"/>
              </w:rPr>
              <w:t>提供先の機関及び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責任者</w:t>
            </w:r>
          </w:p>
        </w:tc>
        <w:tc>
          <w:tcPr>
            <w:tcW w:w="7371" w:type="dxa"/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提供先機関：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責任者の所属・職名：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氏名：</w:t>
            </w:r>
          </w:p>
        </w:tc>
      </w:tr>
      <w:tr w:rsidR="002C5F49" w:rsidRPr="002C5F49" w:rsidTr="00E13E8C">
        <w:trPr>
          <w:trHeight w:val="1068"/>
        </w:trPr>
        <w:tc>
          <w:tcPr>
            <w:tcW w:w="2410" w:type="dxa"/>
            <w:vAlign w:val="center"/>
          </w:tcPr>
          <w:p w:rsidR="002C5F49" w:rsidRPr="002C5F49" w:rsidRDefault="004B5CAD" w:rsidP="002C5F49">
            <w:pPr>
              <w:tabs>
                <w:tab w:val="left" w:pos="0"/>
              </w:tabs>
              <w:spacing w:line="400" w:lineRule="exact"/>
              <w:ind w:right="43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３．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研究代表者</w:t>
            </w:r>
          </w:p>
          <w:p w:rsidR="002C5F49" w:rsidRPr="002C5F49" w:rsidRDefault="002C5F49" w:rsidP="00CD2D03">
            <w:pPr>
              <w:tabs>
                <w:tab w:val="left" w:pos="0"/>
              </w:tabs>
              <w:spacing w:line="400" w:lineRule="exact"/>
              <w:ind w:leftChars="100" w:left="210" w:right="43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（上記と同一の場合は省略可）</w:t>
            </w:r>
          </w:p>
        </w:tc>
        <w:tc>
          <w:tcPr>
            <w:tcW w:w="7371" w:type="dxa"/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所属研究機関：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氏名：</w:t>
            </w:r>
          </w:p>
        </w:tc>
      </w:tr>
      <w:tr w:rsidR="002C5F49" w:rsidRPr="002C5F49" w:rsidTr="00E13E8C">
        <w:trPr>
          <w:trHeight w:val="1068"/>
        </w:trPr>
        <w:tc>
          <w:tcPr>
            <w:tcW w:w="2410" w:type="dxa"/>
            <w:vAlign w:val="center"/>
          </w:tcPr>
          <w:p w:rsidR="002C5F49" w:rsidRPr="002C5F49" w:rsidRDefault="004B5CAD" w:rsidP="00CD2D03">
            <w:pPr>
              <w:tabs>
                <w:tab w:val="left" w:pos="0"/>
              </w:tabs>
              <w:spacing w:line="400" w:lineRule="exact"/>
              <w:ind w:left="220" w:right="43" w:hangingChars="100" w:hanging="220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４．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研究計画書に記載のある予定研究期間</w:t>
            </w:r>
          </w:p>
        </w:tc>
        <w:tc>
          <w:tcPr>
            <w:tcW w:w="7371" w:type="dxa"/>
            <w:vAlign w:val="center"/>
          </w:tcPr>
          <w:p w:rsidR="002C5F49" w:rsidRPr="002C5F49" w:rsidRDefault="002C5F49" w:rsidP="002E22E6">
            <w:pPr>
              <w:tabs>
                <w:tab w:val="left" w:pos="0"/>
              </w:tabs>
              <w:spacing w:line="400" w:lineRule="exact"/>
              <w:ind w:right="-57"/>
              <w:jc w:val="center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西暦　　　　年　　月　　日　～　西暦　　　　年　　月　　日</w:t>
            </w:r>
          </w:p>
        </w:tc>
      </w:tr>
      <w:tr w:rsidR="002C5F49" w:rsidRPr="002C5F49" w:rsidTr="00E13E8C">
        <w:trPr>
          <w:trHeight w:val="1068"/>
        </w:trPr>
        <w:tc>
          <w:tcPr>
            <w:tcW w:w="2410" w:type="dxa"/>
            <w:vAlign w:val="center"/>
          </w:tcPr>
          <w:p w:rsidR="002C5F49" w:rsidRPr="002C5F49" w:rsidRDefault="004B5CAD" w:rsidP="00CD2D03">
            <w:pPr>
              <w:tabs>
                <w:tab w:val="left" w:pos="0"/>
              </w:tabs>
              <w:spacing w:line="400" w:lineRule="exact"/>
              <w:ind w:left="220" w:right="43" w:hangingChars="100" w:hanging="220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５．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対応表の提供の有無：</w:t>
            </w:r>
            <w:r w:rsidR="00254B69">
              <w:rPr>
                <w:rFonts w:asciiTheme="majorEastAsia" w:eastAsia="ＭＳ Ｐ明朝" w:hAnsiTheme="majorEastAsia" w:hint="eastAsia"/>
                <w:sz w:val="22"/>
              </w:rPr>
              <w:t xml:space="preserve">　</w:t>
            </w: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あり　　</w:t>
            </w: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なし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試料：</w:t>
            </w:r>
          </w:p>
          <w:p w:rsidR="002C5F49" w:rsidRPr="002C5F49" w:rsidDel="00920DCA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情報：</w:t>
            </w:r>
          </w:p>
        </w:tc>
      </w:tr>
      <w:tr w:rsidR="002C5F49" w:rsidRPr="002C5F49" w:rsidTr="00E13E8C">
        <w:trPr>
          <w:trHeight w:val="1068"/>
        </w:trPr>
        <w:tc>
          <w:tcPr>
            <w:tcW w:w="2410" w:type="dxa"/>
            <w:vAlign w:val="center"/>
          </w:tcPr>
          <w:p w:rsidR="002C5F49" w:rsidRPr="002C5F49" w:rsidRDefault="004B5CAD" w:rsidP="00CD2D03">
            <w:pPr>
              <w:tabs>
                <w:tab w:val="left" w:pos="0"/>
              </w:tabs>
              <w:spacing w:line="400" w:lineRule="exact"/>
              <w:ind w:left="220" w:right="43" w:hangingChars="100" w:hanging="220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６．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 当該研究のための利用・提供について本人のIC／同意を得て取得。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 関連する別研究での利用・提供について本人のIC／同意を得て取得。</w:t>
            </w:r>
          </w:p>
          <w:p w:rsidR="00CA6CC2" w:rsidRDefault="002C5F49" w:rsidP="002C5F49">
            <w:pPr>
              <w:tabs>
                <w:tab w:val="left" w:pos="0"/>
              </w:tabs>
              <w:spacing w:line="400" w:lineRule="exact"/>
              <w:ind w:left="330" w:right="-57" w:hangingChars="150" w:hanging="33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診療過程で取得されたもの（研究利用・提供のIC／同意は得られていない。</w:t>
            </w:r>
            <w:r w:rsidR="00EB3ADC">
              <w:rPr>
                <w:rFonts w:asciiTheme="majorEastAsia" w:eastAsia="ＭＳ Ｐ明朝" w:hAnsiTheme="majorEastAsia"/>
                <w:sz w:val="22"/>
              </w:rPr>
              <w:t>）</w:t>
            </w:r>
            <w:r w:rsidR="00EB3ADC">
              <w:rPr>
                <w:rFonts w:asciiTheme="majorEastAsia" w:eastAsia="ＭＳ Ｐ明朝" w:hAnsiTheme="majorEastAsia" w:hint="eastAsia"/>
                <w:sz w:val="22"/>
              </w:rPr>
              <w:t xml:space="preserve">　</w:t>
            </w:r>
            <w:r w:rsidR="00EB3ADC">
              <w:rPr>
                <w:rFonts w:ascii="Segoe UI Emoji" w:eastAsia="Segoe UI Emoji" w:hAnsi="Segoe UI Emoji" w:cs="Segoe UI Emoji"/>
                <w:sz w:val="22"/>
              </w:rPr>
              <w:t>⇒</w:t>
            </w:r>
            <w:r w:rsidR="00EB3ADC">
              <w:rPr>
                <w:rFonts w:asciiTheme="majorEastAsia" w:eastAsia="ＭＳ Ｐ明朝" w:hAnsiTheme="majorEastAsia" w:hint="eastAsia"/>
                <w:sz w:val="22"/>
              </w:rPr>
              <w:t xml:space="preserve">　</w:t>
            </w:r>
            <w:r w:rsidR="00B80BA5">
              <w:rPr>
                <w:rFonts w:asciiTheme="majorEastAsia" w:eastAsia="ＭＳ Ｐ明朝" w:hAnsiTheme="majorEastAsia" w:hint="eastAsia"/>
                <w:sz w:val="22"/>
              </w:rPr>
              <w:t>実施する措置を以下から</w:t>
            </w:r>
            <w:r w:rsidR="00EB3ADC">
              <w:rPr>
                <w:rFonts w:asciiTheme="majorEastAsia" w:eastAsia="ＭＳ Ｐ明朝" w:hAnsiTheme="majorEastAsia" w:hint="eastAsia"/>
                <w:sz w:val="22"/>
              </w:rPr>
              <w:t>選択</w:t>
            </w:r>
          </w:p>
          <w:p w:rsidR="002E22E6" w:rsidRPr="002C5F49" w:rsidRDefault="002E22E6" w:rsidP="008812A4">
            <w:pPr>
              <w:tabs>
                <w:tab w:val="left" w:pos="0"/>
              </w:tabs>
              <w:spacing w:line="400" w:lineRule="exact"/>
              <w:ind w:leftChars="200" w:left="970" w:right="-55" w:hangingChars="250" w:hanging="55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１．匿名化されているもの（特定の個人を識別することができないものに限る。）となるよう加工されている。</w:t>
            </w:r>
          </w:p>
          <w:p w:rsidR="002E22E6" w:rsidRPr="002C5F49" w:rsidRDefault="002E22E6" w:rsidP="002E22E6">
            <w:pPr>
              <w:tabs>
                <w:tab w:val="left" w:pos="0"/>
              </w:tabs>
              <w:spacing w:line="400" w:lineRule="exact"/>
              <w:ind w:right="-55" w:firstLineChars="200" w:firstLine="44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２．匿名加工情報又は非識別加工情報となるよう、加工されている。</w:t>
            </w:r>
          </w:p>
          <w:p w:rsidR="002E22E6" w:rsidRPr="002C5F49" w:rsidRDefault="002E22E6" w:rsidP="002E22E6">
            <w:pPr>
              <w:tabs>
                <w:tab w:val="left" w:pos="0"/>
              </w:tabs>
              <w:spacing w:line="400" w:lineRule="exact"/>
              <w:ind w:right="-55" w:firstLineChars="200" w:firstLine="44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３．本人通知/情報公開のみ実施</w:t>
            </w:r>
          </w:p>
          <w:p w:rsidR="002E22E6" w:rsidRPr="002C5F49" w:rsidRDefault="002E22E6" w:rsidP="002E22E6">
            <w:pPr>
              <w:tabs>
                <w:tab w:val="left" w:pos="0"/>
              </w:tabs>
              <w:spacing w:line="400" w:lineRule="exact"/>
              <w:ind w:right="-55" w:firstLineChars="200" w:firstLine="44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lastRenderedPageBreak/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４．オプトアウト（情報公開/本人通知+拒否機会の保障）の実施</w:t>
            </w:r>
          </w:p>
          <w:p w:rsidR="002E22E6" w:rsidRPr="002C5F49" w:rsidRDefault="002E22E6" w:rsidP="008812A4">
            <w:pPr>
              <w:tabs>
                <w:tab w:val="left" w:pos="0"/>
              </w:tabs>
              <w:spacing w:line="400" w:lineRule="exact"/>
              <w:ind w:leftChars="200" w:left="970" w:right="-55" w:hangingChars="250" w:hanging="55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５．医学系研究倫理指針に規定されたIC等の簡略化手続きに基づく措置の実施。</w:t>
            </w:r>
            <w:r w:rsidR="00B80BA5">
              <w:rPr>
                <w:rFonts w:asciiTheme="majorEastAsia" w:eastAsia="ＭＳ Ｐ明朝" w:hAnsiTheme="majorEastAsia" w:hint="eastAsia"/>
                <w:sz w:val="22"/>
              </w:rPr>
              <w:t>（実施する措置を以下から</w:t>
            </w:r>
            <w:r w:rsidR="00CA6CC2">
              <w:rPr>
                <w:rFonts w:asciiTheme="majorEastAsia" w:eastAsia="ＭＳ Ｐ明朝" w:hAnsiTheme="majorEastAsia" w:hint="eastAsia"/>
                <w:sz w:val="22"/>
              </w:rPr>
              <w:t>選択）</w:t>
            </w:r>
          </w:p>
          <w:p w:rsidR="002E22E6" w:rsidRPr="002C5F49" w:rsidRDefault="002E22E6" w:rsidP="002E22E6">
            <w:pPr>
              <w:tabs>
                <w:tab w:val="left" w:pos="0"/>
              </w:tabs>
              <w:spacing w:line="400" w:lineRule="exact"/>
              <w:ind w:right="-57" w:firstLineChars="400" w:firstLine="88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CD2D03">
              <w:rPr>
                <w:rFonts w:asciiTheme="majorEastAsia" w:eastAsia="ＭＳ Ｐ明朝" w:hAnsiTheme="majorEastAsia" w:hint="eastAsia"/>
                <w:sz w:val="20"/>
                <w:szCs w:val="20"/>
              </w:rPr>
              <w:t>研究対象者等が含まれる集団への広報の実施</w:t>
            </w:r>
          </w:p>
          <w:p w:rsidR="002E22E6" w:rsidRPr="002C5F49" w:rsidRDefault="002E22E6" w:rsidP="002E22E6">
            <w:pPr>
              <w:tabs>
                <w:tab w:val="left" w:pos="0"/>
              </w:tabs>
              <w:spacing w:line="400" w:lineRule="exact"/>
              <w:ind w:right="-57" w:firstLineChars="400" w:firstLine="880"/>
              <w:rPr>
                <w:rFonts w:asciiTheme="majorEastAsia" w:eastAsia="ＭＳ Ｐ明朝" w:hAnsiTheme="majorEastAsia"/>
                <w:sz w:val="20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0"/>
              </w:rPr>
              <w:t>研究対象者等に対する事後的説明の実施</w:t>
            </w:r>
          </w:p>
          <w:p w:rsidR="002E22E6" w:rsidRPr="002C5F49" w:rsidRDefault="002E22E6" w:rsidP="002E22E6">
            <w:pPr>
              <w:tabs>
                <w:tab w:val="left" w:pos="0"/>
              </w:tabs>
              <w:spacing w:line="400" w:lineRule="exact"/>
              <w:ind w:leftChars="100" w:left="210" w:right="-57" w:firstLineChars="300" w:firstLine="66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0"/>
              </w:rPr>
              <w:t>社会に対する広報・周知の実施</w:t>
            </w:r>
          </w:p>
          <w:p w:rsidR="002C5F49" w:rsidRPr="002C5F49" w:rsidDel="00920DCA" w:rsidRDefault="002C5F49" w:rsidP="002C5F49">
            <w:pPr>
              <w:tabs>
                <w:tab w:val="left" w:pos="0"/>
              </w:tabs>
              <w:spacing w:line="400" w:lineRule="exact"/>
              <w:ind w:right="-57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その他（　　　　　　　　　　　　　　　　　　　　　　　</w:t>
            </w:r>
            <w:r w:rsidR="002E22E6">
              <w:rPr>
                <w:rFonts w:asciiTheme="majorEastAsia" w:eastAsia="ＭＳ Ｐ明朝" w:hAnsiTheme="majorEastAsia" w:hint="eastAsia"/>
                <w:sz w:val="22"/>
              </w:rPr>
              <w:t xml:space="preserve">　　　　　　　　　　　　　　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）</w:t>
            </w:r>
          </w:p>
        </w:tc>
      </w:tr>
      <w:tr w:rsidR="002C5F49" w:rsidRPr="002C5F49" w:rsidTr="002C5F49">
        <w:trPr>
          <w:trHeight w:val="10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03" w:rsidRDefault="004B5CAD" w:rsidP="00CD2D03">
            <w:pPr>
              <w:tabs>
                <w:tab w:val="left" w:pos="0"/>
              </w:tabs>
              <w:spacing w:line="400" w:lineRule="exact"/>
              <w:ind w:right="43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lastRenderedPageBreak/>
              <w:t>７．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対応表の作成の</w:t>
            </w:r>
          </w:p>
          <w:p w:rsidR="002C5F49" w:rsidRPr="002C5F49" w:rsidRDefault="002C5F49" w:rsidP="00CD2D03">
            <w:pPr>
              <w:tabs>
                <w:tab w:val="left" w:pos="0"/>
              </w:tabs>
              <w:spacing w:line="400" w:lineRule="exact"/>
              <w:ind w:right="43" w:firstLineChars="100" w:firstLine="220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Theme="majorEastAsia" w:eastAsia="ＭＳ Ｐ明朝" w:hAnsiTheme="majorEastAsia" w:hint="eastAsia"/>
                <w:sz w:val="22"/>
              </w:rPr>
              <w:t>有無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5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あり（管理者氏名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：　　　　　　　　　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）（管理部署：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　　　　　　　　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　　　　　　　）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5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ajorEastAsia" w:eastAsia="ＭＳ Ｐ明朝" w:hAnsiTheme="majorEastAsia" w:hint="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なし</w:t>
            </w:r>
          </w:p>
        </w:tc>
      </w:tr>
      <w:tr w:rsidR="002C5F49" w:rsidRPr="002C5F49" w:rsidTr="002C5F49">
        <w:trPr>
          <w:trHeight w:val="10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49" w:rsidRPr="002C5F49" w:rsidRDefault="004B5CAD" w:rsidP="00CD2D03">
            <w:pPr>
              <w:tabs>
                <w:tab w:val="left" w:pos="0"/>
              </w:tabs>
              <w:spacing w:line="400" w:lineRule="exact"/>
              <w:ind w:left="220" w:right="43" w:hangingChars="100" w:hanging="220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８．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海外にある機関等への提供の有無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5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 あり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5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 なし</w:t>
            </w:r>
          </w:p>
        </w:tc>
      </w:tr>
      <w:tr w:rsidR="002C5F49" w:rsidRPr="002C5F49" w:rsidTr="002C5F49">
        <w:trPr>
          <w:trHeight w:val="10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49" w:rsidRPr="002C5F49" w:rsidRDefault="004B5CAD" w:rsidP="002C5F49">
            <w:pPr>
              <w:tabs>
                <w:tab w:val="left" w:pos="0"/>
              </w:tabs>
              <w:spacing w:line="400" w:lineRule="exact"/>
              <w:ind w:right="43"/>
              <w:rPr>
                <w:rFonts w:asciiTheme="majorEastAsia" w:eastAsia="ＭＳ Ｐ明朝" w:hAnsiTheme="majorEastAsia"/>
                <w:sz w:val="22"/>
              </w:rPr>
            </w:pPr>
            <w:r>
              <w:rPr>
                <w:rFonts w:asciiTheme="majorEastAsia" w:eastAsia="ＭＳ Ｐ明朝" w:hAnsiTheme="majorEastAsia" w:hint="eastAsia"/>
                <w:sz w:val="22"/>
              </w:rPr>
              <w:t>９．</w:t>
            </w:r>
            <w:r w:rsidR="002C5F49" w:rsidRPr="002C5F49">
              <w:rPr>
                <w:rFonts w:asciiTheme="majorEastAsia" w:eastAsia="ＭＳ Ｐ明朝" w:hAnsiTheme="majorEastAsia" w:hint="eastAsia"/>
                <w:sz w:val="22"/>
              </w:rPr>
              <w:t>主な提供方法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5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直接手渡し　　　</w:t>
            </w: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郵送・宅配　　　</w:t>
            </w: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 xml:space="preserve">　電子的配信</w:t>
            </w:r>
          </w:p>
          <w:p w:rsidR="002C5F49" w:rsidRPr="002C5F49" w:rsidRDefault="002C5F49" w:rsidP="002C5F49">
            <w:pPr>
              <w:tabs>
                <w:tab w:val="left" w:pos="0"/>
              </w:tabs>
              <w:spacing w:line="400" w:lineRule="exact"/>
              <w:ind w:right="-55"/>
              <w:rPr>
                <w:rFonts w:asciiTheme="majorEastAsia" w:eastAsia="ＭＳ Ｐ明朝" w:hAnsiTheme="majorEastAsia"/>
                <w:sz w:val="22"/>
              </w:rPr>
            </w:pPr>
            <w:r w:rsidRPr="002C5F4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C5F49">
              <w:rPr>
                <w:rFonts w:asciiTheme="majorEastAsia" w:eastAsia="ＭＳ Ｐ明朝" w:hAnsiTheme="majorEastAsia"/>
                <w:sz w:val="22"/>
              </w:rPr>
              <w:t xml:space="preserve"> </w:t>
            </w:r>
            <w:r w:rsidRPr="002C5F49">
              <w:rPr>
                <w:rFonts w:asciiTheme="majorEastAsia" w:eastAsia="ＭＳ Ｐ明朝" w:hAnsiTheme="majorEastAsia" w:hint="eastAsia"/>
                <w:sz w:val="22"/>
              </w:rPr>
              <w:t>その他（　　　　　　　　　　　　　　　　　　　　　　　　　　　　）</w:t>
            </w:r>
          </w:p>
        </w:tc>
      </w:tr>
    </w:tbl>
    <w:p w:rsidR="002C5F49" w:rsidRDefault="002C5F49" w:rsidP="002C5F49">
      <w:pPr>
        <w:tabs>
          <w:tab w:val="left" w:pos="426"/>
          <w:tab w:val="left" w:pos="993"/>
        </w:tabs>
        <w:snapToGrid w:val="0"/>
        <w:spacing w:line="240" w:lineRule="exact"/>
        <w:rPr>
          <w:rFonts w:asciiTheme="majorEastAsia" w:eastAsiaTheme="majorEastAsia" w:hAnsiTheme="majorEastAsia"/>
          <w:sz w:val="20"/>
          <w:szCs w:val="21"/>
        </w:rPr>
      </w:pPr>
    </w:p>
    <w:p w:rsidR="002C5F49" w:rsidRDefault="002C5F49" w:rsidP="008812A4">
      <w:pPr>
        <w:tabs>
          <w:tab w:val="left" w:pos="426"/>
          <w:tab w:val="left" w:pos="993"/>
        </w:tabs>
        <w:snapToGrid w:val="0"/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〇本届出書は、当該研究の終了報告から５年を超える期間にわたり保管すること。</w:t>
      </w:r>
    </w:p>
    <w:p w:rsidR="002C5F49" w:rsidRDefault="002C5F49" w:rsidP="008812A4">
      <w:pPr>
        <w:tabs>
          <w:tab w:val="left" w:pos="426"/>
          <w:tab w:val="left" w:pos="993"/>
        </w:tabs>
        <w:snapToGrid w:val="0"/>
        <w:spacing w:line="24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〇提出先機関</w:t>
      </w:r>
      <w:r w:rsidR="00C10FCA">
        <w:rPr>
          <w:rFonts w:asciiTheme="majorEastAsia" w:eastAsiaTheme="majorEastAsia" w:hAnsiTheme="majorEastAsia" w:hint="eastAsia"/>
          <w:sz w:val="20"/>
          <w:szCs w:val="21"/>
        </w:rPr>
        <w:t>から試料・情報の提供</w:t>
      </w:r>
      <w:r>
        <w:rPr>
          <w:rFonts w:asciiTheme="majorEastAsia" w:eastAsiaTheme="majorEastAsia" w:hAnsiTheme="majorEastAsia" w:hint="eastAsia"/>
          <w:sz w:val="20"/>
          <w:szCs w:val="21"/>
        </w:rPr>
        <w:t>に係る記録の確認が求められた場合、本届出書の写しを提出すること。</w:t>
      </w:r>
    </w:p>
    <w:p w:rsidR="002C5F49" w:rsidRPr="00274669" w:rsidRDefault="002C5F49" w:rsidP="002C5F49">
      <w:pPr>
        <w:tabs>
          <w:tab w:val="left" w:pos="426"/>
          <w:tab w:val="left" w:pos="993"/>
        </w:tabs>
        <w:snapToGrid w:val="0"/>
        <w:spacing w:line="240" w:lineRule="exac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C5F49" w:rsidRPr="00274669" w:rsidTr="00E13E8C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2C5F49" w:rsidRPr="00274669" w:rsidRDefault="002C5F49" w:rsidP="00940201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倫理審査委員会</w:t>
            </w: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管理用）</w:t>
            </w:r>
          </w:p>
        </w:tc>
      </w:tr>
      <w:tr w:rsidR="002C5F49" w:rsidRPr="00274669" w:rsidTr="00E13E8C">
        <w:trPr>
          <w:trHeight w:val="836"/>
        </w:trPr>
        <w:tc>
          <w:tcPr>
            <w:tcW w:w="3261" w:type="dxa"/>
            <w:vAlign w:val="center"/>
          </w:tcPr>
          <w:p w:rsidR="002C5F49" w:rsidRPr="00274669" w:rsidRDefault="002C5F49" w:rsidP="00E13E8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:rsidR="002C5F49" w:rsidRPr="000E6386" w:rsidRDefault="002E22E6" w:rsidP="00E13E8C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 w:val="24"/>
                <w:szCs w:val="20"/>
                <w:lang w:eastAsia="zh-TW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 w:rsidR="004B420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開催日：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西暦　　</w:t>
            </w:r>
            <w:r w:rsidR="004B5CA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4B5CA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4B5CA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</w:t>
            </w:r>
          </w:p>
        </w:tc>
      </w:tr>
      <w:tr w:rsidR="002C5F49" w:rsidRPr="008E33C3" w:rsidTr="00E13E8C">
        <w:trPr>
          <w:trHeight w:val="405"/>
        </w:trPr>
        <w:tc>
          <w:tcPr>
            <w:tcW w:w="3261" w:type="dxa"/>
            <w:vAlign w:val="center"/>
          </w:tcPr>
          <w:p w:rsidR="002C5F49" w:rsidRPr="00274669" w:rsidRDefault="002C5F49" w:rsidP="00E13E8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:rsidR="002C5F49" w:rsidRPr="000E6386" w:rsidRDefault="002E22E6" w:rsidP="00E13E8C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 w:val="24"/>
                <w:szCs w:val="20"/>
                <w:lang w:eastAsia="zh-TW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 w:rsidR="004B4204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 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許可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：西暦　　　</w:t>
            </w:r>
            <w:r w:rsidR="004B5CA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4B5CA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4B5CA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C5F4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</w:t>
            </w:r>
          </w:p>
          <w:p w:rsidR="002C5F49" w:rsidRPr="008E33C3" w:rsidRDefault="002E22E6" w:rsidP="00E13E8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 w:rsidR="004B420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2C5F49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不許可</w:t>
            </w:r>
          </w:p>
        </w:tc>
      </w:tr>
    </w:tbl>
    <w:p w:rsidR="001D1868" w:rsidRDefault="001D1868">
      <w:bookmarkStart w:id="0" w:name="_GoBack"/>
      <w:bookmarkEnd w:id="0"/>
    </w:p>
    <w:sectPr w:rsidR="001D1868" w:rsidSect="00132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8" w:right="1134" w:bottom="1134" w:left="1247" w:header="720" w:footer="720" w:gutter="0"/>
      <w:cols w:space="425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C2" w:rsidRDefault="00CA6CC2" w:rsidP="00CA6CC2">
      <w:r>
        <w:separator/>
      </w:r>
    </w:p>
  </w:endnote>
  <w:endnote w:type="continuationSeparator" w:id="0">
    <w:p w:rsidR="00CA6CC2" w:rsidRDefault="00CA6CC2" w:rsidP="00CA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3E" w:rsidRDefault="001F3B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3E" w:rsidRDefault="001F3B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3E" w:rsidRDefault="001F3B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C2" w:rsidRDefault="00CA6CC2" w:rsidP="00CA6CC2">
      <w:r>
        <w:separator/>
      </w:r>
    </w:p>
  </w:footnote>
  <w:footnote w:type="continuationSeparator" w:id="0">
    <w:p w:rsidR="00CA6CC2" w:rsidRDefault="00CA6CC2" w:rsidP="00CA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3E" w:rsidRDefault="001F3B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2" w:rsidRDefault="00F76F64">
    <w:pPr>
      <w:pStyle w:val="a4"/>
    </w:pPr>
    <w:r>
      <w:rPr>
        <w:rFonts w:hint="eastAsia"/>
      </w:rPr>
      <w:t>第</w:t>
    </w:r>
    <w:r>
      <w:rPr>
        <w:rFonts w:hint="eastAsia"/>
      </w:rPr>
      <w:t>8</w:t>
    </w:r>
    <w:r>
      <w:rPr>
        <w:rFonts w:hint="eastAsia"/>
      </w:rPr>
      <w:t>号様式</w:t>
    </w:r>
    <w:r w:rsidR="00CA6CC2">
      <w:rPr>
        <w:rFonts w:hint="eastAsia"/>
      </w:rPr>
      <w:t xml:space="preserve">　他の研究機関への既存試料・情報の提供に関する届出書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3E" w:rsidRDefault="001F3B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2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9"/>
    <w:rsid w:val="001329E2"/>
    <w:rsid w:val="001D1868"/>
    <w:rsid w:val="001F3B3E"/>
    <w:rsid w:val="00254B69"/>
    <w:rsid w:val="002C5F49"/>
    <w:rsid w:val="002E22E6"/>
    <w:rsid w:val="004B4204"/>
    <w:rsid w:val="004B5CAD"/>
    <w:rsid w:val="00753432"/>
    <w:rsid w:val="008812A4"/>
    <w:rsid w:val="00940201"/>
    <w:rsid w:val="00AE42F4"/>
    <w:rsid w:val="00B80BA5"/>
    <w:rsid w:val="00BB7684"/>
    <w:rsid w:val="00C10FCA"/>
    <w:rsid w:val="00C87BEA"/>
    <w:rsid w:val="00CA6CC2"/>
    <w:rsid w:val="00CB2EC4"/>
    <w:rsid w:val="00CD2D03"/>
    <w:rsid w:val="00E11FAA"/>
    <w:rsid w:val="00EB3ADC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BD907-2084-40E8-8E6D-7BF1DAB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CC2"/>
  </w:style>
  <w:style w:type="paragraph" w:styleId="a6">
    <w:name w:val="footer"/>
    <w:basedOn w:val="a"/>
    <w:link w:val="a7"/>
    <w:uiPriority w:val="99"/>
    <w:unhideWhenUsed/>
    <w:rsid w:val="00CA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CC2"/>
  </w:style>
  <w:style w:type="paragraph" w:styleId="a8">
    <w:name w:val="Balloon Text"/>
    <w:basedOn w:val="a"/>
    <w:link w:val="a9"/>
    <w:uiPriority w:val="99"/>
    <w:semiHidden/>
    <w:unhideWhenUsed/>
    <w:rsid w:val="00CA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Century Schoolbook"/>
        <a:ea typeface="ＭＳ Ｐ明朝"/>
        <a:cs typeface=""/>
      </a:majorFont>
      <a:minorFont>
        <a:latin typeface="Century Schoolbook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雪絵</dc:creator>
  <cp:keywords/>
  <dc:description/>
  <cp:lastModifiedBy>JMUSER</cp:lastModifiedBy>
  <cp:revision>5</cp:revision>
  <cp:lastPrinted>2017-05-19T00:07:00Z</cp:lastPrinted>
  <dcterms:created xsi:type="dcterms:W3CDTF">2017-06-07T11:50:00Z</dcterms:created>
  <dcterms:modified xsi:type="dcterms:W3CDTF">2017-07-20T06:34:00Z</dcterms:modified>
</cp:coreProperties>
</file>