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E1CE" w14:textId="77777777" w:rsidR="004E290A" w:rsidRPr="009B49EE" w:rsidRDefault="004E290A" w:rsidP="004E290A">
      <w:pPr>
        <w:autoSpaceDE w:val="0"/>
        <w:autoSpaceDN w:val="0"/>
        <w:adjustRightInd w:val="0"/>
        <w:jc w:val="center"/>
        <w:rPr>
          <w:rFonts w:asciiTheme="majorEastAsia" w:eastAsiaTheme="majorEastAsia" w:hAnsiTheme="majorEastAsia" w:cs="ＭＳ 明朝"/>
          <w:color w:val="000000"/>
          <w:kern w:val="0"/>
          <w:sz w:val="22"/>
        </w:rPr>
      </w:pPr>
      <w:r w:rsidRPr="009B49EE">
        <w:rPr>
          <w:rFonts w:asciiTheme="majorEastAsia" w:eastAsiaTheme="majorEastAsia" w:hAnsiTheme="majorEastAsia" w:cs="ＭＳ 明朝" w:hint="eastAsia"/>
          <w:color w:val="000000"/>
          <w:kern w:val="0"/>
          <w:sz w:val="22"/>
        </w:rPr>
        <w:t>事後審査型条件付き一般競争入札参加資格確認申請書</w:t>
      </w:r>
    </w:p>
    <w:p w14:paraId="37C7984B" w14:textId="77777777" w:rsidR="004E290A" w:rsidRPr="00EF320F" w:rsidRDefault="004E290A" w:rsidP="004E290A">
      <w:pPr>
        <w:autoSpaceDE w:val="0"/>
        <w:autoSpaceDN w:val="0"/>
        <w:adjustRightInd w:val="0"/>
        <w:ind w:firstLineChars="200" w:firstLine="437"/>
        <w:jc w:val="left"/>
        <w:rPr>
          <w:rFonts w:ascii="ＭＳ 明朝" w:eastAsia="ＭＳ 明朝" w:cs="ＭＳ 明朝"/>
          <w:color w:val="000000" w:themeColor="text1"/>
          <w:kern w:val="0"/>
          <w:sz w:val="22"/>
        </w:rPr>
      </w:pPr>
    </w:p>
    <w:p w14:paraId="7F2A43D8" w14:textId="2C1438FC" w:rsidR="004E290A" w:rsidRPr="00EF320F" w:rsidRDefault="00F86146" w:rsidP="004E290A">
      <w:pPr>
        <w:autoSpaceDE w:val="0"/>
        <w:autoSpaceDN w:val="0"/>
        <w:adjustRightInd w:val="0"/>
        <w:jc w:val="right"/>
        <w:rPr>
          <w:rFonts w:ascii="ＭＳ 明朝" w:eastAsia="ＭＳ 明朝"/>
          <w:color w:val="000000" w:themeColor="text1"/>
          <w:kern w:val="0"/>
          <w:szCs w:val="21"/>
        </w:rPr>
      </w:pPr>
      <w:r w:rsidRPr="00EF320F">
        <w:rPr>
          <w:rFonts w:ascii="ＭＳ 明朝" w:eastAsia="ＭＳ 明朝" w:cs="ＭＳ 明朝" w:hint="eastAsia"/>
          <w:color w:val="000000" w:themeColor="text1"/>
          <w:kern w:val="0"/>
          <w:sz w:val="22"/>
        </w:rPr>
        <w:t>令和</w:t>
      </w:r>
      <w:r w:rsidR="002358F9" w:rsidRPr="00EF320F">
        <w:rPr>
          <w:rFonts w:ascii="ＭＳ 明朝" w:eastAsia="ＭＳ 明朝" w:cs="ＭＳ 明朝" w:hint="eastAsia"/>
          <w:color w:val="000000" w:themeColor="text1"/>
          <w:kern w:val="0"/>
          <w:sz w:val="22"/>
        </w:rPr>
        <w:t>８</w:t>
      </w:r>
      <w:r w:rsidR="00B7498B" w:rsidRPr="00EF320F">
        <w:rPr>
          <w:rFonts w:ascii="ＭＳ 明朝" w:eastAsia="ＭＳ 明朝" w:cs="ＭＳ 明朝" w:hint="eastAsia"/>
          <w:color w:val="000000" w:themeColor="text1"/>
          <w:kern w:val="0"/>
          <w:sz w:val="22"/>
        </w:rPr>
        <w:t>年</w:t>
      </w:r>
      <w:r w:rsidR="009D38A6" w:rsidRPr="00EF320F">
        <w:rPr>
          <w:rFonts w:ascii="ＭＳ 明朝" w:eastAsia="ＭＳ 明朝" w:cs="ＭＳ 明朝" w:hint="eastAsia"/>
          <w:color w:val="000000" w:themeColor="text1"/>
          <w:kern w:val="0"/>
          <w:sz w:val="22"/>
        </w:rPr>
        <w:t xml:space="preserve">　　</w:t>
      </w:r>
      <w:r w:rsidR="004E290A" w:rsidRPr="00EF320F">
        <w:rPr>
          <w:rFonts w:ascii="ＭＳ 明朝" w:eastAsia="ＭＳ 明朝" w:cs="ＭＳ 明朝" w:hint="eastAsia"/>
          <w:color w:val="000000" w:themeColor="text1"/>
          <w:kern w:val="0"/>
          <w:sz w:val="22"/>
        </w:rPr>
        <w:t>月　　日</w:t>
      </w:r>
    </w:p>
    <w:p w14:paraId="1379A411" w14:textId="77777777" w:rsidR="004E290A" w:rsidRPr="00EF320F" w:rsidRDefault="004E290A" w:rsidP="004E290A">
      <w:pPr>
        <w:autoSpaceDE w:val="0"/>
        <w:autoSpaceDN w:val="0"/>
        <w:adjustRightInd w:val="0"/>
        <w:ind w:firstLineChars="200" w:firstLine="417"/>
        <w:jc w:val="left"/>
        <w:rPr>
          <w:rFonts w:ascii="ＭＳ 明朝" w:eastAsia="ＭＳ 明朝"/>
          <w:color w:val="000000" w:themeColor="text1"/>
          <w:kern w:val="0"/>
          <w:szCs w:val="21"/>
        </w:rPr>
      </w:pPr>
    </w:p>
    <w:p w14:paraId="3C97D78C" w14:textId="77777777" w:rsidR="004E290A" w:rsidRPr="00EF320F" w:rsidRDefault="004E290A" w:rsidP="004E290A">
      <w:pPr>
        <w:autoSpaceDE w:val="0"/>
        <w:autoSpaceDN w:val="0"/>
        <w:adjustRightInd w:val="0"/>
        <w:jc w:val="left"/>
        <w:rPr>
          <w:rFonts w:ascii="ＭＳ 明朝" w:eastAsia="ＭＳ 明朝"/>
          <w:color w:val="000000" w:themeColor="text1"/>
          <w:kern w:val="0"/>
          <w:szCs w:val="21"/>
        </w:rPr>
      </w:pPr>
      <w:r w:rsidRPr="00EF320F">
        <w:rPr>
          <w:rFonts w:ascii="ＭＳ 明朝" w:eastAsia="ＭＳ 明朝" w:hint="eastAsia"/>
          <w:color w:val="000000" w:themeColor="text1"/>
          <w:kern w:val="0"/>
          <w:szCs w:val="21"/>
        </w:rPr>
        <w:t>南和広域医療企業団</w:t>
      </w:r>
    </w:p>
    <w:p w14:paraId="2834F89E" w14:textId="44F57DA2" w:rsidR="00707E3E" w:rsidRPr="00EF320F" w:rsidRDefault="004E290A" w:rsidP="009B49EE">
      <w:pPr>
        <w:autoSpaceDE w:val="0"/>
        <w:autoSpaceDN w:val="0"/>
        <w:adjustRightInd w:val="0"/>
        <w:ind w:firstLineChars="100" w:firstLine="209"/>
        <w:jc w:val="left"/>
        <w:rPr>
          <w:rFonts w:ascii="ＭＳ 明朝" w:eastAsia="ＭＳ 明朝"/>
          <w:color w:val="000000" w:themeColor="text1"/>
          <w:kern w:val="0"/>
          <w:szCs w:val="21"/>
        </w:rPr>
      </w:pPr>
      <w:r w:rsidRPr="00EF320F">
        <w:rPr>
          <w:rFonts w:ascii="ＭＳ 明朝" w:eastAsia="ＭＳ 明朝" w:hint="eastAsia"/>
          <w:color w:val="000000" w:themeColor="text1"/>
          <w:kern w:val="0"/>
          <w:szCs w:val="21"/>
        </w:rPr>
        <w:t>企業長</w:t>
      </w:r>
      <w:r w:rsidR="009B49EE" w:rsidRPr="00EF320F">
        <w:rPr>
          <w:rFonts w:ascii="ＭＳ 明朝" w:eastAsia="ＭＳ 明朝" w:hint="eastAsia"/>
          <w:color w:val="000000" w:themeColor="text1"/>
          <w:kern w:val="0"/>
          <w:szCs w:val="21"/>
        </w:rPr>
        <w:t xml:space="preserve">　</w:t>
      </w:r>
      <w:r w:rsidR="002358F9" w:rsidRPr="00EF320F">
        <w:rPr>
          <w:rFonts w:ascii="ＭＳ 明朝" w:eastAsia="ＭＳ 明朝" w:hint="eastAsia"/>
          <w:color w:val="000000" w:themeColor="text1"/>
          <w:kern w:val="0"/>
          <w:szCs w:val="21"/>
        </w:rPr>
        <w:t>森川　東</w:t>
      </w:r>
      <w:r w:rsidR="00707E3E" w:rsidRPr="00EF320F">
        <w:rPr>
          <w:rFonts w:ascii="ＭＳ 明朝" w:eastAsia="ＭＳ 明朝" w:hint="eastAsia"/>
          <w:color w:val="000000" w:themeColor="text1"/>
          <w:kern w:val="0"/>
          <w:szCs w:val="21"/>
        </w:rPr>
        <w:t xml:space="preserve">　</w:t>
      </w:r>
      <w:r w:rsidR="009B49EE" w:rsidRPr="00EF320F">
        <w:rPr>
          <w:rFonts w:ascii="ＭＳ 明朝" w:eastAsia="ＭＳ 明朝" w:hint="eastAsia"/>
          <w:color w:val="000000" w:themeColor="text1"/>
          <w:kern w:val="0"/>
          <w:szCs w:val="21"/>
        </w:rPr>
        <w:t>様</w:t>
      </w:r>
    </w:p>
    <w:p w14:paraId="13328850" w14:textId="77777777" w:rsidR="004E290A" w:rsidRPr="00EF320F" w:rsidRDefault="004E290A" w:rsidP="004E290A">
      <w:pPr>
        <w:pStyle w:val="Default"/>
        <w:rPr>
          <w:color w:val="000000" w:themeColor="text1"/>
        </w:rPr>
      </w:pPr>
      <w:r w:rsidRPr="00EF320F">
        <w:rPr>
          <w:rFonts w:hint="eastAsia"/>
          <w:color w:val="000000" w:themeColor="text1"/>
          <w:szCs w:val="21"/>
        </w:rPr>
        <w:t xml:space="preserve">　　　　　　　　　　　　　　</w:t>
      </w:r>
    </w:p>
    <w:p w14:paraId="14A42069" w14:textId="77777777" w:rsidR="004E290A" w:rsidRPr="00EF320F" w:rsidRDefault="004E290A" w:rsidP="004E290A">
      <w:pPr>
        <w:autoSpaceDE w:val="0"/>
        <w:autoSpaceDN w:val="0"/>
        <w:adjustRightInd w:val="0"/>
        <w:ind w:firstLineChars="1900" w:firstLine="3966"/>
        <w:jc w:val="left"/>
        <w:rPr>
          <w:rFonts w:ascii="ＭＳ 明朝" w:eastAsia="ＭＳ 明朝" w:cs="ＭＳ 明朝"/>
          <w:color w:val="000000" w:themeColor="text1"/>
          <w:kern w:val="0"/>
          <w:szCs w:val="21"/>
        </w:rPr>
      </w:pPr>
      <w:r w:rsidRPr="00EF320F">
        <w:rPr>
          <w:rFonts w:ascii="ＭＳ 明朝" w:eastAsia="ＭＳ 明朝" w:cs="ＭＳ 明朝" w:hint="eastAsia"/>
          <w:color w:val="000000" w:themeColor="text1"/>
          <w:kern w:val="0"/>
          <w:szCs w:val="21"/>
        </w:rPr>
        <w:t xml:space="preserve">所 </w:t>
      </w:r>
      <w:r w:rsidRPr="00EF320F">
        <w:rPr>
          <w:rFonts w:ascii="ＭＳ 明朝" w:eastAsia="ＭＳ 明朝" w:cs="ＭＳ 明朝"/>
          <w:color w:val="000000" w:themeColor="text1"/>
          <w:kern w:val="0"/>
          <w:szCs w:val="21"/>
        </w:rPr>
        <w:t xml:space="preserve">  </w:t>
      </w:r>
      <w:r w:rsidRPr="00EF320F">
        <w:rPr>
          <w:rFonts w:ascii="ＭＳ 明朝" w:eastAsia="ＭＳ 明朝" w:cs="ＭＳ 明朝" w:hint="eastAsia"/>
          <w:color w:val="000000" w:themeColor="text1"/>
          <w:kern w:val="0"/>
          <w:szCs w:val="21"/>
        </w:rPr>
        <w:t>在   地</w:t>
      </w:r>
      <w:r w:rsidRPr="00EF320F">
        <w:rPr>
          <w:rFonts w:ascii="ＭＳ 明朝" w:eastAsia="ＭＳ 明朝" w:cs="ＭＳ 明朝"/>
          <w:color w:val="000000" w:themeColor="text1"/>
          <w:kern w:val="0"/>
          <w:szCs w:val="21"/>
        </w:rPr>
        <w:t xml:space="preserve"> </w:t>
      </w:r>
    </w:p>
    <w:p w14:paraId="777C0A39" w14:textId="77777777" w:rsidR="004E290A" w:rsidRPr="00EF320F" w:rsidRDefault="004E290A" w:rsidP="004E290A">
      <w:pPr>
        <w:autoSpaceDE w:val="0"/>
        <w:autoSpaceDN w:val="0"/>
        <w:adjustRightInd w:val="0"/>
        <w:ind w:firstLineChars="1900" w:firstLine="3966"/>
        <w:jc w:val="left"/>
        <w:rPr>
          <w:rFonts w:ascii="ＭＳ 明朝" w:eastAsia="ＭＳ 明朝" w:cs="ＭＳ 明朝"/>
          <w:color w:val="000000" w:themeColor="text1"/>
          <w:kern w:val="0"/>
          <w:szCs w:val="21"/>
        </w:rPr>
      </w:pPr>
      <w:r w:rsidRPr="00EF320F">
        <w:rPr>
          <w:rFonts w:ascii="ＭＳ 明朝" w:eastAsia="ＭＳ 明朝" w:cs="ＭＳ 明朝" w:hint="eastAsia"/>
          <w:color w:val="000000" w:themeColor="text1"/>
          <w:kern w:val="0"/>
          <w:szCs w:val="21"/>
        </w:rPr>
        <w:t>商号又は名称</w:t>
      </w:r>
    </w:p>
    <w:p w14:paraId="6CA121BE" w14:textId="77777777" w:rsidR="004E290A" w:rsidRPr="00EF320F" w:rsidRDefault="004E290A" w:rsidP="00B13E65">
      <w:pPr>
        <w:autoSpaceDE w:val="0"/>
        <w:autoSpaceDN w:val="0"/>
        <w:adjustRightInd w:val="0"/>
        <w:ind w:leftChars="150" w:left="313" w:firstLineChars="2200" w:firstLine="3654"/>
        <w:jc w:val="left"/>
        <w:rPr>
          <w:rFonts w:ascii="ＭＳ 明朝" w:eastAsia="ＭＳ 明朝" w:cs="ＭＳ 明朝"/>
          <w:color w:val="000000" w:themeColor="text1"/>
          <w:kern w:val="0"/>
          <w:szCs w:val="21"/>
        </w:rPr>
      </w:pPr>
      <w:r w:rsidRPr="00EF320F">
        <w:rPr>
          <w:rFonts w:ascii="ＭＳ 明朝" w:eastAsia="ＭＳ 明朝" w:cs="ＭＳ 明朝" w:hint="eastAsia"/>
          <w:color w:val="000000" w:themeColor="text1"/>
          <w:w w:val="80"/>
          <w:kern w:val="0"/>
          <w:szCs w:val="21"/>
        </w:rPr>
        <w:t>代表者役職・氏名</w:t>
      </w:r>
      <w:r w:rsidRPr="00EF320F">
        <w:rPr>
          <w:rFonts w:ascii="ＭＳ 明朝" w:eastAsia="ＭＳ 明朝" w:cs="ＭＳ 明朝"/>
          <w:color w:val="000000" w:themeColor="text1"/>
          <w:kern w:val="0"/>
          <w:szCs w:val="21"/>
        </w:rPr>
        <w:t xml:space="preserve">                 </w:t>
      </w:r>
      <w:r w:rsidR="00B13E65" w:rsidRPr="00EF320F">
        <w:rPr>
          <w:rFonts w:ascii="ＭＳ 明朝" w:eastAsia="ＭＳ 明朝" w:cs="ＭＳ 明朝"/>
          <w:color w:val="000000" w:themeColor="text1"/>
          <w:kern w:val="0"/>
          <w:szCs w:val="21"/>
        </w:rPr>
        <w:t xml:space="preserve">           </w:t>
      </w:r>
      <w:r w:rsidRPr="00EF320F">
        <w:rPr>
          <w:rFonts w:ascii="ＭＳ 明朝" w:eastAsia="ＭＳ 明朝" w:cs="ＭＳ 明朝"/>
          <w:color w:val="000000" w:themeColor="text1"/>
          <w:kern w:val="0"/>
          <w:szCs w:val="21"/>
        </w:rPr>
        <w:t xml:space="preserve">     </w:t>
      </w:r>
      <w:r w:rsidRPr="00EF320F">
        <w:rPr>
          <w:rFonts w:ascii="ＭＳ 明朝" w:eastAsia="ＭＳ 明朝" w:cs="ＭＳ 明朝" w:hint="eastAsia"/>
          <w:color w:val="000000" w:themeColor="text1"/>
          <w:kern w:val="0"/>
          <w:szCs w:val="21"/>
        </w:rPr>
        <w:t>印</w:t>
      </w:r>
    </w:p>
    <w:p w14:paraId="7C986BBB" w14:textId="77777777" w:rsidR="004E290A" w:rsidRPr="00EF320F" w:rsidRDefault="004E290A" w:rsidP="004E290A">
      <w:pPr>
        <w:autoSpaceDE w:val="0"/>
        <w:autoSpaceDN w:val="0"/>
        <w:adjustRightInd w:val="0"/>
        <w:ind w:firstLineChars="1900" w:firstLine="3966"/>
        <w:jc w:val="left"/>
        <w:rPr>
          <w:rFonts w:ascii="ＭＳ 明朝" w:eastAsia="ＭＳ 明朝" w:cs="ＭＳ 明朝"/>
          <w:color w:val="000000" w:themeColor="text1"/>
          <w:kern w:val="0"/>
          <w:szCs w:val="21"/>
        </w:rPr>
      </w:pPr>
      <w:r w:rsidRPr="00EF320F">
        <w:rPr>
          <w:rFonts w:ascii="ＭＳ 明朝" w:eastAsia="ＭＳ 明朝" w:cs="ＭＳ 明朝" w:hint="eastAsia"/>
          <w:color w:val="000000" w:themeColor="text1"/>
          <w:kern w:val="0"/>
          <w:szCs w:val="21"/>
        </w:rPr>
        <w:t xml:space="preserve">電      </w:t>
      </w:r>
      <w:r w:rsidRPr="00EF320F">
        <w:rPr>
          <w:rFonts w:ascii="ＭＳ 明朝" w:eastAsia="ＭＳ 明朝" w:cs="ＭＳ 明朝"/>
          <w:color w:val="000000" w:themeColor="text1"/>
          <w:kern w:val="0"/>
          <w:szCs w:val="21"/>
        </w:rPr>
        <w:t xml:space="preserve">  </w:t>
      </w:r>
      <w:r w:rsidRPr="00EF320F">
        <w:rPr>
          <w:rFonts w:ascii="ＭＳ 明朝" w:eastAsia="ＭＳ 明朝" w:cs="ＭＳ 明朝" w:hint="eastAsia"/>
          <w:color w:val="000000" w:themeColor="text1"/>
          <w:kern w:val="0"/>
          <w:szCs w:val="21"/>
        </w:rPr>
        <w:t>話</w:t>
      </w:r>
    </w:p>
    <w:p w14:paraId="7E69F2EB" w14:textId="77777777" w:rsidR="004E290A" w:rsidRPr="00EF320F" w:rsidRDefault="004E290A" w:rsidP="004E290A">
      <w:pPr>
        <w:autoSpaceDE w:val="0"/>
        <w:autoSpaceDN w:val="0"/>
        <w:adjustRightInd w:val="0"/>
        <w:ind w:firstLineChars="1900" w:firstLine="3966"/>
        <w:jc w:val="left"/>
        <w:rPr>
          <w:rFonts w:ascii="ＭＳ 明朝" w:eastAsia="ＭＳ 明朝" w:cs="ＭＳ 明朝"/>
          <w:color w:val="000000" w:themeColor="text1"/>
          <w:kern w:val="0"/>
          <w:szCs w:val="21"/>
        </w:rPr>
      </w:pPr>
      <w:r w:rsidRPr="00EF320F">
        <w:rPr>
          <w:rFonts w:ascii="ＭＳ 明朝" w:eastAsia="ＭＳ 明朝" w:cs="ＭＳ 明朝" w:hint="eastAsia"/>
          <w:color w:val="000000" w:themeColor="text1"/>
          <w:kern w:val="0"/>
          <w:szCs w:val="21"/>
        </w:rPr>
        <w:t>Ｆ   Ａ   Ｘ</w:t>
      </w:r>
    </w:p>
    <w:p w14:paraId="419929AA" w14:textId="77777777" w:rsidR="004E290A" w:rsidRPr="00EF320F" w:rsidRDefault="004E290A" w:rsidP="00B13E65">
      <w:pPr>
        <w:autoSpaceDE w:val="0"/>
        <w:autoSpaceDN w:val="0"/>
        <w:adjustRightInd w:val="0"/>
        <w:ind w:firstLineChars="2250" w:firstLine="3737"/>
        <w:jc w:val="left"/>
        <w:rPr>
          <w:rFonts w:ascii="ＭＳ 明朝" w:eastAsia="ＭＳ 明朝" w:cs="ＭＳ 明朝"/>
          <w:color w:val="000000" w:themeColor="text1"/>
          <w:w w:val="80"/>
          <w:kern w:val="0"/>
          <w:szCs w:val="21"/>
        </w:rPr>
      </w:pPr>
      <w:r w:rsidRPr="00EF320F">
        <w:rPr>
          <w:rFonts w:ascii="ＭＳ 明朝" w:eastAsia="ＭＳ 明朝" w:cs="ＭＳ 明朝" w:hint="eastAsia"/>
          <w:color w:val="000000" w:themeColor="text1"/>
          <w:w w:val="80"/>
          <w:kern w:val="0"/>
          <w:szCs w:val="21"/>
        </w:rPr>
        <w:t>（担当部署及び担当者名）</w:t>
      </w:r>
    </w:p>
    <w:p w14:paraId="2BE0482F" w14:textId="77777777" w:rsidR="004E290A" w:rsidRPr="00EF320F" w:rsidRDefault="004E290A" w:rsidP="004E290A">
      <w:pPr>
        <w:autoSpaceDE w:val="0"/>
        <w:autoSpaceDN w:val="0"/>
        <w:adjustRightInd w:val="0"/>
        <w:jc w:val="left"/>
        <w:rPr>
          <w:rFonts w:ascii="ＭＳ 明朝" w:eastAsia="ＭＳ 明朝"/>
          <w:color w:val="000000" w:themeColor="text1"/>
          <w:kern w:val="0"/>
          <w:szCs w:val="21"/>
        </w:rPr>
      </w:pPr>
    </w:p>
    <w:p w14:paraId="563DFC5A" w14:textId="77777777" w:rsidR="004E290A" w:rsidRPr="00EF320F" w:rsidRDefault="004E290A" w:rsidP="004E290A">
      <w:pPr>
        <w:autoSpaceDE w:val="0"/>
        <w:autoSpaceDN w:val="0"/>
        <w:adjustRightInd w:val="0"/>
        <w:ind w:firstLineChars="50" w:firstLine="104"/>
        <w:jc w:val="left"/>
        <w:rPr>
          <w:rFonts w:ascii="ＭＳ 明朝" w:eastAsia="ＭＳ 明朝"/>
          <w:color w:val="000000" w:themeColor="text1"/>
          <w:kern w:val="0"/>
          <w:szCs w:val="21"/>
        </w:rPr>
      </w:pPr>
      <w:r w:rsidRPr="00EF320F">
        <w:rPr>
          <w:rFonts w:ascii="ＭＳ 明朝" w:eastAsia="ＭＳ 明朝"/>
          <w:color w:val="000000" w:themeColor="text1"/>
          <w:kern w:val="0"/>
          <w:szCs w:val="21"/>
        </w:rPr>
        <w:t>下記の入札に係る事後審査型一般競争入札に参加する資格について確認されたく申請します。</w:t>
      </w:r>
    </w:p>
    <w:p w14:paraId="2306FB43" w14:textId="77777777" w:rsidR="004E290A" w:rsidRPr="00EF320F" w:rsidRDefault="004E290A" w:rsidP="004E290A">
      <w:pPr>
        <w:autoSpaceDE w:val="0"/>
        <w:autoSpaceDN w:val="0"/>
        <w:adjustRightInd w:val="0"/>
        <w:jc w:val="left"/>
        <w:rPr>
          <w:rFonts w:ascii="ＭＳ 明朝" w:eastAsia="ＭＳ 明朝"/>
          <w:color w:val="000000" w:themeColor="text1"/>
          <w:kern w:val="0"/>
          <w:szCs w:val="21"/>
        </w:rPr>
      </w:pPr>
      <w:r w:rsidRPr="00EF320F">
        <w:rPr>
          <w:rFonts w:ascii="ＭＳ 明朝" w:eastAsia="ＭＳ 明朝"/>
          <w:color w:val="000000" w:themeColor="text1"/>
          <w:kern w:val="0"/>
          <w:szCs w:val="21"/>
        </w:rPr>
        <w:t>なお、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DE208C3" w14:textId="77777777" w:rsidR="001D7082" w:rsidRPr="00EF320F" w:rsidRDefault="001D7082" w:rsidP="004E290A">
      <w:pPr>
        <w:autoSpaceDE w:val="0"/>
        <w:autoSpaceDN w:val="0"/>
        <w:adjustRightInd w:val="0"/>
        <w:jc w:val="left"/>
        <w:rPr>
          <w:rFonts w:ascii="ＭＳ 明朝" w:eastAsia="ＭＳ 明朝"/>
          <w:color w:val="000000" w:themeColor="text1"/>
          <w:kern w:val="0"/>
          <w:szCs w:val="21"/>
        </w:rPr>
      </w:pPr>
    </w:p>
    <w:p w14:paraId="43770F5C" w14:textId="77777777" w:rsidR="004E290A" w:rsidRPr="00EF320F" w:rsidRDefault="004E290A" w:rsidP="004E290A">
      <w:pPr>
        <w:autoSpaceDE w:val="0"/>
        <w:autoSpaceDN w:val="0"/>
        <w:adjustRightInd w:val="0"/>
        <w:jc w:val="center"/>
        <w:rPr>
          <w:rFonts w:ascii="ＭＳ 明朝" w:eastAsia="ＭＳ 明朝"/>
          <w:color w:val="000000" w:themeColor="text1"/>
          <w:kern w:val="0"/>
          <w:szCs w:val="21"/>
        </w:rPr>
      </w:pPr>
      <w:r w:rsidRPr="00EF320F">
        <w:rPr>
          <w:rFonts w:ascii="ＭＳ 明朝" w:eastAsia="ＭＳ 明朝"/>
          <w:color w:val="000000" w:themeColor="text1"/>
          <w:kern w:val="0"/>
          <w:szCs w:val="21"/>
        </w:rPr>
        <w:t>記</w:t>
      </w:r>
    </w:p>
    <w:p w14:paraId="49951330" w14:textId="77777777" w:rsidR="004E290A" w:rsidRPr="00EF320F" w:rsidRDefault="004E290A" w:rsidP="004E290A">
      <w:pPr>
        <w:autoSpaceDE w:val="0"/>
        <w:autoSpaceDN w:val="0"/>
        <w:adjustRightInd w:val="0"/>
        <w:jc w:val="left"/>
        <w:rPr>
          <w:rFonts w:ascii="ＭＳ 明朝" w:eastAsia="ＭＳ 明朝"/>
          <w:color w:val="000000" w:themeColor="text1"/>
          <w:kern w:val="0"/>
          <w:szCs w:val="21"/>
        </w:rPr>
      </w:pPr>
      <w:r w:rsidRPr="00EF320F">
        <w:rPr>
          <w:rFonts w:ascii="ＭＳ 明朝" w:eastAsia="ＭＳ 明朝"/>
          <w:color w:val="000000" w:themeColor="text1"/>
          <w:kern w:val="0"/>
          <w:szCs w:val="21"/>
        </w:rPr>
        <w:t>１．件            名</w:t>
      </w:r>
      <w:r w:rsidRPr="00EF320F">
        <w:rPr>
          <w:rFonts w:ascii="ＭＳ 明朝" w:eastAsia="ＭＳ 明朝" w:hint="eastAsia"/>
          <w:color w:val="000000" w:themeColor="text1"/>
          <w:kern w:val="0"/>
          <w:szCs w:val="21"/>
        </w:rPr>
        <w:t xml:space="preserve">    </w:t>
      </w:r>
      <w:r w:rsidR="00A8302F" w:rsidRPr="00EF320F">
        <w:rPr>
          <w:rFonts w:ascii="ＭＳ 明朝" w:eastAsia="ＭＳ 明朝"/>
          <w:color w:val="000000" w:themeColor="text1"/>
          <w:kern w:val="0"/>
          <w:szCs w:val="21"/>
        </w:rPr>
        <w:t>公用車</w:t>
      </w:r>
      <w:r w:rsidRPr="00EF320F">
        <w:rPr>
          <w:rFonts w:ascii="ＭＳ 明朝" w:eastAsia="ＭＳ 明朝"/>
          <w:color w:val="000000" w:themeColor="text1"/>
          <w:kern w:val="0"/>
          <w:szCs w:val="21"/>
        </w:rPr>
        <w:t>の購入</w:t>
      </w:r>
    </w:p>
    <w:p w14:paraId="770DFF50" w14:textId="77777777" w:rsidR="00707E3E" w:rsidRPr="00EF320F" w:rsidRDefault="004E290A" w:rsidP="00707E3E">
      <w:pPr>
        <w:autoSpaceDE w:val="0"/>
        <w:autoSpaceDN w:val="0"/>
        <w:adjustRightInd w:val="0"/>
        <w:jc w:val="left"/>
        <w:rPr>
          <w:rFonts w:ascii="ＭＳ 明朝" w:eastAsia="ＭＳ 明朝"/>
          <w:color w:val="000000" w:themeColor="text1"/>
          <w:kern w:val="0"/>
          <w:szCs w:val="21"/>
        </w:rPr>
      </w:pPr>
      <w:r w:rsidRPr="00EF320F">
        <w:rPr>
          <w:rFonts w:ascii="ＭＳ 明朝" w:eastAsia="ＭＳ 明朝"/>
          <w:color w:val="000000" w:themeColor="text1"/>
          <w:kern w:val="0"/>
          <w:szCs w:val="21"/>
        </w:rPr>
        <w:t>２．履行（納入）場所</w:t>
      </w:r>
      <w:r w:rsidRPr="00EF320F">
        <w:rPr>
          <w:rFonts w:ascii="ＭＳ 明朝" w:eastAsia="ＭＳ 明朝" w:hint="eastAsia"/>
          <w:color w:val="000000" w:themeColor="text1"/>
          <w:kern w:val="0"/>
          <w:szCs w:val="21"/>
        </w:rPr>
        <w:t xml:space="preserve">    </w:t>
      </w:r>
      <w:r w:rsidR="00707E3E" w:rsidRPr="00EF320F">
        <w:rPr>
          <w:rFonts w:ascii="ＭＳ 明朝" w:eastAsia="ＭＳ 明朝" w:hint="eastAsia"/>
          <w:color w:val="000000" w:themeColor="text1"/>
          <w:kern w:val="0"/>
          <w:szCs w:val="21"/>
        </w:rPr>
        <w:t>奈良県吉野郡大淀町大字福神８番１</w:t>
      </w:r>
    </w:p>
    <w:p w14:paraId="6F0888F6" w14:textId="77777777" w:rsidR="00707E3E" w:rsidRPr="00EF320F" w:rsidRDefault="009B49EE" w:rsidP="009B49EE">
      <w:pPr>
        <w:autoSpaceDE w:val="0"/>
        <w:autoSpaceDN w:val="0"/>
        <w:adjustRightInd w:val="0"/>
        <w:ind w:firstLineChars="1200" w:firstLine="2505"/>
        <w:jc w:val="left"/>
        <w:rPr>
          <w:rFonts w:ascii="ＭＳ 明朝" w:eastAsia="ＭＳ 明朝"/>
          <w:b/>
          <w:color w:val="000000" w:themeColor="text1"/>
          <w:kern w:val="0"/>
          <w:szCs w:val="21"/>
        </w:rPr>
      </w:pPr>
      <w:r w:rsidRPr="00EF320F">
        <w:rPr>
          <w:rFonts w:ascii="ＭＳ 明朝" w:eastAsia="ＭＳ 明朝" w:hint="eastAsia"/>
          <w:color w:val="000000" w:themeColor="text1"/>
          <w:kern w:val="0"/>
          <w:szCs w:val="21"/>
        </w:rPr>
        <w:t>南</w:t>
      </w:r>
      <w:r w:rsidR="00707E3E" w:rsidRPr="00EF320F">
        <w:rPr>
          <w:rFonts w:ascii="ＭＳ 明朝" w:eastAsia="ＭＳ 明朝" w:hint="eastAsia"/>
          <w:color w:val="000000" w:themeColor="text1"/>
          <w:kern w:val="0"/>
          <w:szCs w:val="21"/>
        </w:rPr>
        <w:t>和広域医療企業団南奈良総合医療センター</w:t>
      </w:r>
      <w:r w:rsidR="00707E3E" w:rsidRPr="00EF320F">
        <w:rPr>
          <w:rFonts w:ascii="ＭＳ 明朝" w:eastAsia="ＭＳ 明朝" w:hint="eastAsia"/>
          <w:b/>
          <w:color w:val="000000" w:themeColor="text1"/>
          <w:kern w:val="0"/>
          <w:szCs w:val="21"/>
        </w:rPr>
        <w:t xml:space="preserve"> </w:t>
      </w:r>
    </w:p>
    <w:p w14:paraId="357B2A99" w14:textId="77777777" w:rsidR="004E290A" w:rsidRPr="00EF320F" w:rsidRDefault="004E290A" w:rsidP="00707E3E">
      <w:pPr>
        <w:autoSpaceDE w:val="0"/>
        <w:autoSpaceDN w:val="0"/>
        <w:adjustRightInd w:val="0"/>
        <w:jc w:val="left"/>
        <w:rPr>
          <w:rFonts w:ascii="ＭＳ 明朝" w:eastAsia="ＭＳ 明朝"/>
          <w:color w:val="000000" w:themeColor="text1"/>
          <w:kern w:val="0"/>
          <w:szCs w:val="21"/>
        </w:rPr>
      </w:pPr>
      <w:r w:rsidRPr="00EF320F">
        <w:rPr>
          <w:rFonts w:ascii="ＭＳ 明朝" w:eastAsia="ＭＳ 明朝" w:hint="eastAsia"/>
          <w:color w:val="000000" w:themeColor="text1"/>
          <w:kern w:val="0"/>
          <w:szCs w:val="21"/>
        </w:rPr>
        <w:t xml:space="preserve">３．入札参加資格条件　　</w:t>
      </w:r>
    </w:p>
    <w:tbl>
      <w:tblPr>
        <w:tblStyle w:val="TableGrid"/>
        <w:tblW w:w="9074" w:type="dxa"/>
        <w:tblInd w:w="49" w:type="dxa"/>
        <w:tblCellMar>
          <w:top w:w="80" w:type="dxa"/>
          <w:left w:w="108" w:type="dxa"/>
          <w:right w:w="104" w:type="dxa"/>
        </w:tblCellMar>
        <w:tblLook w:val="04A0" w:firstRow="1" w:lastRow="0" w:firstColumn="1" w:lastColumn="0" w:noHBand="0" w:noVBand="1"/>
      </w:tblPr>
      <w:tblGrid>
        <w:gridCol w:w="9074"/>
      </w:tblGrid>
      <w:tr w:rsidR="00EF320F" w:rsidRPr="00EF320F" w14:paraId="04E6EDBE" w14:textId="77777777" w:rsidTr="00403EF6">
        <w:trPr>
          <w:trHeight w:val="287"/>
        </w:trPr>
        <w:tc>
          <w:tcPr>
            <w:tcW w:w="9074" w:type="dxa"/>
            <w:tcBorders>
              <w:top w:val="single" w:sz="4" w:space="0" w:color="000000"/>
              <w:left w:val="single" w:sz="4" w:space="0" w:color="000000"/>
              <w:bottom w:val="single" w:sz="4" w:space="0" w:color="000000"/>
              <w:right w:val="single" w:sz="4" w:space="0" w:color="000000"/>
            </w:tcBorders>
          </w:tcPr>
          <w:p w14:paraId="511DF258" w14:textId="77777777" w:rsidR="004E290A" w:rsidRPr="00EF320F" w:rsidRDefault="004E290A" w:rsidP="00672925">
            <w:pPr>
              <w:ind w:rightChars="-90" w:right="-188"/>
              <w:jc w:val="center"/>
              <w:rPr>
                <w:color w:val="000000" w:themeColor="text1"/>
              </w:rPr>
            </w:pPr>
            <w:r w:rsidRPr="00EF320F">
              <w:rPr>
                <w:rFonts w:hint="eastAsia"/>
                <w:color w:val="000000" w:themeColor="text1"/>
              </w:rPr>
              <w:t>条　　　　　　件</w:t>
            </w:r>
          </w:p>
        </w:tc>
      </w:tr>
      <w:tr w:rsidR="00EF320F" w:rsidRPr="00EF320F" w14:paraId="3F534C42" w14:textId="77777777" w:rsidTr="00403EF6">
        <w:trPr>
          <w:trHeight w:val="287"/>
        </w:trPr>
        <w:tc>
          <w:tcPr>
            <w:tcW w:w="9074" w:type="dxa"/>
            <w:tcBorders>
              <w:top w:val="single" w:sz="4" w:space="0" w:color="000000"/>
              <w:left w:val="single" w:sz="4" w:space="0" w:color="000000"/>
              <w:bottom w:val="single" w:sz="4" w:space="0" w:color="000000"/>
              <w:right w:val="single" w:sz="4" w:space="0" w:color="000000"/>
            </w:tcBorders>
          </w:tcPr>
          <w:p w14:paraId="2A3B4859" w14:textId="77777777" w:rsidR="004E290A" w:rsidRPr="00EF320F" w:rsidRDefault="004E290A" w:rsidP="00077C80">
            <w:pPr>
              <w:rPr>
                <w:color w:val="000000" w:themeColor="text1"/>
              </w:rPr>
            </w:pPr>
            <w:r w:rsidRPr="00EF320F">
              <w:rPr>
                <w:color w:val="000000" w:themeColor="text1"/>
              </w:rPr>
              <w:t>（１）地方自治法施行令第１６７条の４第１項及び第２項の規定に該当する者でないこと</w:t>
            </w:r>
          </w:p>
        </w:tc>
      </w:tr>
      <w:tr w:rsidR="00EF320F" w:rsidRPr="00EF320F" w14:paraId="3D757ECE" w14:textId="77777777" w:rsidTr="00403EF6">
        <w:trPr>
          <w:trHeight w:val="370"/>
        </w:trPr>
        <w:tc>
          <w:tcPr>
            <w:tcW w:w="9074" w:type="dxa"/>
            <w:tcBorders>
              <w:top w:val="single" w:sz="4" w:space="0" w:color="000000"/>
              <w:left w:val="single" w:sz="4" w:space="0" w:color="000000"/>
              <w:bottom w:val="single" w:sz="4" w:space="0" w:color="000000"/>
              <w:right w:val="single" w:sz="4" w:space="0" w:color="000000"/>
            </w:tcBorders>
          </w:tcPr>
          <w:p w14:paraId="79A15637" w14:textId="77777777" w:rsidR="004E290A" w:rsidRPr="00EF320F" w:rsidRDefault="004E290A" w:rsidP="00077C80">
            <w:pPr>
              <w:ind w:left="209" w:hangingChars="100" w:hanging="209"/>
              <w:rPr>
                <w:color w:val="000000" w:themeColor="text1"/>
              </w:rPr>
            </w:pPr>
            <w:r w:rsidRPr="00EF320F">
              <w:rPr>
                <w:rFonts w:hint="eastAsia"/>
                <w:color w:val="000000" w:themeColor="text1"/>
              </w:rPr>
              <w:t>（２）奈良県物品購入等の契約に係る入札参加停止等措置要領による入札参加停止の措置期間中でない者であること。</w:t>
            </w:r>
          </w:p>
        </w:tc>
      </w:tr>
      <w:tr w:rsidR="00EF320F" w:rsidRPr="00EF320F" w14:paraId="7978FAB0" w14:textId="77777777" w:rsidTr="00403EF6">
        <w:trPr>
          <w:trHeight w:val="730"/>
        </w:trPr>
        <w:tc>
          <w:tcPr>
            <w:tcW w:w="9074" w:type="dxa"/>
            <w:tcBorders>
              <w:top w:val="single" w:sz="4" w:space="0" w:color="000000"/>
              <w:left w:val="single" w:sz="4" w:space="0" w:color="000000"/>
              <w:bottom w:val="single" w:sz="4" w:space="0" w:color="000000"/>
              <w:right w:val="single" w:sz="4" w:space="0" w:color="000000"/>
            </w:tcBorders>
          </w:tcPr>
          <w:p w14:paraId="5F8E845E" w14:textId="77777777" w:rsidR="004E290A" w:rsidRPr="00EF320F" w:rsidRDefault="004E290A" w:rsidP="000A4B65">
            <w:pPr>
              <w:ind w:left="417" w:hangingChars="200" w:hanging="417"/>
              <w:rPr>
                <w:color w:val="000000" w:themeColor="text1"/>
              </w:rPr>
            </w:pPr>
            <w:r w:rsidRPr="00EF320F">
              <w:rPr>
                <w:rFonts w:hint="eastAsia"/>
                <w:color w:val="000000" w:themeColor="text1"/>
              </w:rPr>
              <w:t>（３）</w:t>
            </w:r>
            <w:r w:rsidR="00072671" w:rsidRPr="00EF320F">
              <w:rPr>
                <w:rFonts w:hint="eastAsia"/>
                <w:color w:val="000000" w:themeColor="text1"/>
              </w:rPr>
              <w:t>公示日時点で、</w:t>
            </w:r>
            <w:r w:rsidR="000A4B65" w:rsidRPr="00EF320F">
              <w:rPr>
                <w:rFonts w:hint="eastAsia"/>
                <w:color w:val="000000" w:themeColor="text1"/>
              </w:rPr>
              <w:t>奈良県の「物品購入等に係る競争入札の参加資格等に関する規程」（平成７年１２月奈良県告示第４２５号）による競争入札参加資格者で、営業種目「</w:t>
            </w:r>
            <w:r w:rsidR="000A4B65" w:rsidRPr="00EF320F">
              <w:rPr>
                <w:rFonts w:hint="eastAsia"/>
                <w:b/>
                <w:bCs/>
                <w:color w:val="000000" w:themeColor="text1"/>
              </w:rPr>
              <w:t>Ｋ</w:t>
            </w:r>
            <w:r w:rsidR="000A4B65" w:rsidRPr="00EF320F">
              <w:rPr>
                <w:rFonts w:ascii="ＭＳ ゴシック" w:eastAsia="ＭＳ ゴシック" w:hAnsi="ＭＳ ゴシック" w:cs="ＭＳ ゴシック" w:hint="eastAsia"/>
                <w:b/>
                <w:bCs/>
                <w:color w:val="000000" w:themeColor="text1"/>
              </w:rPr>
              <w:t>１：自動車</w:t>
            </w:r>
            <w:r w:rsidR="000A4B65" w:rsidRPr="00EF320F">
              <w:rPr>
                <w:rFonts w:hint="eastAsia"/>
                <w:color w:val="000000" w:themeColor="text1"/>
              </w:rPr>
              <w:t>」で登録している者であること。又は、南和広域医療企業団を構成する各市町村のいずれかにおいて、業種「自動車」で事業者登録している者であること。</w:t>
            </w:r>
          </w:p>
        </w:tc>
      </w:tr>
      <w:tr w:rsidR="00EF320F" w:rsidRPr="00EF320F" w14:paraId="062BAC78" w14:textId="77777777" w:rsidTr="000A4B65">
        <w:trPr>
          <w:trHeight w:val="349"/>
        </w:trPr>
        <w:tc>
          <w:tcPr>
            <w:tcW w:w="9074" w:type="dxa"/>
            <w:tcBorders>
              <w:top w:val="single" w:sz="4" w:space="0" w:color="000000"/>
              <w:left w:val="single" w:sz="4" w:space="0" w:color="000000"/>
              <w:bottom w:val="single" w:sz="4" w:space="0" w:color="000000"/>
              <w:right w:val="single" w:sz="4" w:space="0" w:color="000000"/>
            </w:tcBorders>
          </w:tcPr>
          <w:p w14:paraId="31362B66" w14:textId="77777777" w:rsidR="000A4B65" w:rsidRPr="00EF320F" w:rsidRDefault="000A4B65" w:rsidP="000A4B65">
            <w:pPr>
              <w:ind w:left="417" w:hangingChars="200" w:hanging="417"/>
              <w:rPr>
                <w:color w:val="000000" w:themeColor="text1"/>
              </w:rPr>
            </w:pPr>
            <w:r w:rsidRPr="00EF320F">
              <w:rPr>
                <w:rFonts w:hint="eastAsia"/>
                <w:color w:val="000000" w:themeColor="text1"/>
              </w:rPr>
              <w:t>（４）過去５年以内に官公庁等に対して、同等品の納入実績があること。</w:t>
            </w:r>
          </w:p>
        </w:tc>
      </w:tr>
      <w:tr w:rsidR="00EF320F" w:rsidRPr="00EF320F" w14:paraId="6C868DF1" w14:textId="77777777" w:rsidTr="00A0762C">
        <w:trPr>
          <w:trHeight w:val="159"/>
        </w:trPr>
        <w:tc>
          <w:tcPr>
            <w:tcW w:w="9074" w:type="dxa"/>
            <w:tcBorders>
              <w:top w:val="single" w:sz="4" w:space="0" w:color="000000"/>
              <w:left w:val="single" w:sz="4" w:space="0" w:color="000000"/>
              <w:bottom w:val="single" w:sz="4" w:space="0" w:color="000000"/>
              <w:right w:val="single" w:sz="4" w:space="0" w:color="000000"/>
            </w:tcBorders>
          </w:tcPr>
          <w:p w14:paraId="548424D9" w14:textId="77777777" w:rsidR="00403EF6" w:rsidRPr="00EF320F" w:rsidRDefault="00403EF6" w:rsidP="00A0762C">
            <w:pPr>
              <w:ind w:left="417" w:hangingChars="200" w:hanging="417"/>
              <w:jc w:val="center"/>
              <w:rPr>
                <w:color w:val="000000" w:themeColor="text1"/>
              </w:rPr>
            </w:pPr>
            <w:r w:rsidRPr="00EF320F">
              <w:rPr>
                <w:rFonts w:hint="eastAsia"/>
                <w:color w:val="000000" w:themeColor="text1"/>
              </w:rPr>
              <w:t>提　　出　　書　　類</w:t>
            </w:r>
          </w:p>
        </w:tc>
      </w:tr>
      <w:tr w:rsidR="00403EF6" w:rsidRPr="00EF320F" w14:paraId="53C186D1" w14:textId="77777777" w:rsidTr="00403EF6">
        <w:trPr>
          <w:trHeight w:val="351"/>
        </w:trPr>
        <w:tc>
          <w:tcPr>
            <w:tcW w:w="9074"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8862"/>
            </w:tblGrid>
            <w:tr w:rsidR="00EF320F" w:rsidRPr="00EF320F" w14:paraId="04802247" w14:textId="77777777">
              <w:trPr>
                <w:trHeight w:val="105"/>
              </w:trPr>
              <w:tc>
                <w:tcPr>
                  <w:tcW w:w="0" w:type="auto"/>
                </w:tcPr>
                <w:p w14:paraId="01005316" w14:textId="77777777" w:rsidR="00403EF6" w:rsidRPr="00EF320F" w:rsidRDefault="00403EF6" w:rsidP="00403EF6">
                  <w:pPr>
                    <w:pStyle w:val="a3"/>
                    <w:numPr>
                      <w:ilvl w:val="0"/>
                      <w:numId w:val="1"/>
                    </w:numPr>
                    <w:autoSpaceDE w:val="0"/>
                    <w:autoSpaceDN w:val="0"/>
                    <w:adjustRightInd w:val="0"/>
                    <w:ind w:leftChars="0"/>
                    <w:jc w:val="left"/>
                    <w:rPr>
                      <w:rFonts w:ascii="ＭＳ 明朝" w:eastAsia="ＭＳ 明朝" w:cs="ＭＳ 明朝"/>
                      <w:color w:val="000000" w:themeColor="text1"/>
                      <w:kern w:val="0"/>
                      <w:szCs w:val="21"/>
                    </w:rPr>
                  </w:pPr>
                  <w:r w:rsidRPr="00EF320F">
                    <w:rPr>
                      <w:rFonts w:ascii="ＭＳ 明朝" w:eastAsia="ＭＳ 明朝" w:cs="ＭＳ 明朝" w:hint="eastAsia"/>
                      <w:b/>
                      <w:bCs/>
                      <w:color w:val="000000" w:themeColor="text1"/>
                      <w:kern w:val="0"/>
                      <w:szCs w:val="21"/>
                      <w:u w:val="single"/>
                    </w:rPr>
                    <w:t>開札後</w:t>
                  </w:r>
                  <w:r w:rsidRPr="00EF320F">
                    <w:rPr>
                      <w:rFonts w:ascii="ＭＳ 明朝" w:eastAsia="ＭＳ 明朝" w:cs="ＭＳ 明朝" w:hint="eastAsia"/>
                      <w:color w:val="000000" w:themeColor="text1"/>
                      <w:kern w:val="0"/>
                      <w:szCs w:val="21"/>
                    </w:rPr>
                    <w:t>、落札候補者は各事項を証する下記の関係書類を提出してください。</w:t>
                  </w:r>
                </w:p>
              </w:tc>
            </w:tr>
            <w:tr w:rsidR="00EF320F" w:rsidRPr="00EF320F" w14:paraId="5FF4628A" w14:textId="77777777" w:rsidTr="00403EF6">
              <w:trPr>
                <w:trHeight w:val="722"/>
              </w:trPr>
              <w:tc>
                <w:tcPr>
                  <w:tcW w:w="0" w:type="auto"/>
                </w:tcPr>
                <w:p w14:paraId="66FA3AB6" w14:textId="7B6BEE70" w:rsidR="00A8302F" w:rsidRPr="00EF320F" w:rsidRDefault="006974F0" w:rsidP="00A8302F">
                  <w:pPr>
                    <w:autoSpaceDE w:val="0"/>
                    <w:autoSpaceDN w:val="0"/>
                    <w:adjustRightInd w:val="0"/>
                    <w:ind w:leftChars="100" w:left="209"/>
                    <w:jc w:val="left"/>
                    <w:rPr>
                      <w:rFonts w:ascii="ＭＳ 明朝" w:eastAsia="ＭＳ 明朝" w:cs="ＭＳ 明朝"/>
                      <w:color w:val="000000" w:themeColor="text1"/>
                      <w:kern w:val="0"/>
                      <w:szCs w:val="21"/>
                    </w:rPr>
                  </w:pPr>
                  <w:r w:rsidRPr="00EF320F">
                    <w:rPr>
                      <w:rFonts w:ascii="ＭＳ 明朝" w:eastAsia="ＭＳ 明朝" w:cs="ＭＳ 明朝" w:hint="eastAsia"/>
                      <w:color w:val="000000" w:themeColor="text1"/>
                      <w:kern w:val="0"/>
                      <w:szCs w:val="21"/>
                    </w:rPr>
                    <w:t>①</w:t>
                  </w:r>
                  <w:r w:rsidR="00EE0031" w:rsidRPr="00EF320F">
                    <w:rPr>
                      <w:rFonts w:ascii="ＭＳ 明朝" w:eastAsia="ＭＳ 明朝" w:cs="ＭＳ 明朝" w:hint="eastAsia"/>
                      <w:color w:val="000000" w:themeColor="text1"/>
                      <w:kern w:val="0"/>
                      <w:szCs w:val="21"/>
                    </w:rPr>
                    <w:t>奈良県物品購入等競争入札参加資格を有することを証明する書類（写し）</w:t>
                  </w:r>
                  <w:r w:rsidR="00A8302F" w:rsidRPr="00EF320F">
                    <w:rPr>
                      <w:rFonts w:ascii="ＭＳ 明朝" w:eastAsia="ＭＳ 明朝" w:cs="ＭＳ 明朝" w:hint="eastAsia"/>
                      <w:color w:val="000000" w:themeColor="text1"/>
                      <w:kern w:val="0"/>
                      <w:szCs w:val="21"/>
                    </w:rPr>
                    <w:t>又は、南和広域医療企業団を構成する各市町村のいずれかにおいて、競争入札参加資格を有することを証明する書類（写し）</w:t>
                  </w:r>
                </w:p>
                <w:p w14:paraId="28AB3EC5" w14:textId="1550DD24" w:rsidR="002574A1" w:rsidRPr="00EF320F" w:rsidRDefault="006974F0" w:rsidP="00055EA2">
                  <w:pPr>
                    <w:autoSpaceDE w:val="0"/>
                    <w:autoSpaceDN w:val="0"/>
                    <w:adjustRightInd w:val="0"/>
                    <w:ind w:firstLineChars="100" w:firstLine="209"/>
                    <w:jc w:val="left"/>
                    <w:rPr>
                      <w:rFonts w:ascii="ＭＳ 明朝" w:eastAsia="ＭＳ 明朝" w:cs="ＭＳ 明朝"/>
                      <w:color w:val="000000" w:themeColor="text1"/>
                      <w:kern w:val="0"/>
                      <w:szCs w:val="21"/>
                    </w:rPr>
                  </w:pPr>
                  <w:r w:rsidRPr="00EF320F">
                    <w:rPr>
                      <w:rFonts w:hint="eastAsia"/>
                      <w:color w:val="000000" w:themeColor="text1"/>
                    </w:rPr>
                    <w:t>②</w:t>
                  </w:r>
                  <w:r w:rsidR="00A86557" w:rsidRPr="00EF320F">
                    <w:rPr>
                      <w:rFonts w:hint="eastAsia"/>
                      <w:color w:val="000000" w:themeColor="text1"/>
                    </w:rPr>
                    <w:t>過去５年以内に官公庁等に対しての同等品の納入実績</w:t>
                  </w:r>
                  <w:r w:rsidR="00DD45AE" w:rsidRPr="00EF320F">
                    <w:rPr>
                      <w:rFonts w:hint="eastAsia"/>
                      <w:color w:val="000000" w:themeColor="text1"/>
                    </w:rPr>
                    <w:t>がわかる</w:t>
                  </w:r>
                  <w:r w:rsidR="002E38B2" w:rsidRPr="00EF320F">
                    <w:rPr>
                      <w:rFonts w:hint="eastAsia"/>
                      <w:color w:val="000000" w:themeColor="text1"/>
                    </w:rPr>
                    <w:t>書類</w:t>
                  </w:r>
                  <w:r w:rsidR="005D6B28" w:rsidRPr="00EF320F">
                    <w:rPr>
                      <w:rFonts w:hint="eastAsia"/>
                      <w:color w:val="000000" w:themeColor="text1"/>
                    </w:rPr>
                    <w:t>（契約の写し等）</w:t>
                  </w:r>
                </w:p>
                <w:p w14:paraId="4C93DF90" w14:textId="605D15C3" w:rsidR="00055EA2" w:rsidRPr="00EF320F" w:rsidRDefault="00055EA2" w:rsidP="00055EA2">
                  <w:pPr>
                    <w:autoSpaceDE w:val="0"/>
                    <w:autoSpaceDN w:val="0"/>
                    <w:adjustRightInd w:val="0"/>
                    <w:jc w:val="left"/>
                    <w:rPr>
                      <w:rFonts w:ascii="ＭＳ 明朝" w:eastAsia="ＭＳ 明朝"/>
                      <w:color w:val="000000" w:themeColor="text1"/>
                      <w:kern w:val="0"/>
                      <w:szCs w:val="21"/>
                    </w:rPr>
                  </w:pPr>
                  <w:r w:rsidRPr="00EF320F">
                    <w:rPr>
                      <w:rFonts w:ascii="ＭＳ 明朝" w:eastAsia="ＭＳ 明朝" w:hint="eastAsia"/>
                      <w:color w:val="000000" w:themeColor="text1"/>
                      <w:kern w:val="0"/>
                      <w:szCs w:val="21"/>
                    </w:rPr>
                    <w:t xml:space="preserve">　※事後審査書類は、</w:t>
                  </w:r>
                  <w:r w:rsidR="006974F0" w:rsidRPr="00EF320F">
                    <w:rPr>
                      <w:rFonts w:ascii="ＭＳ 明朝" w:eastAsia="ＭＳ 明朝" w:hint="eastAsia"/>
                      <w:color w:val="000000" w:themeColor="text1"/>
                      <w:kern w:val="0"/>
                      <w:szCs w:val="21"/>
                    </w:rPr>
                    <w:t>①</w:t>
                  </w:r>
                  <w:r w:rsidR="00A8302F" w:rsidRPr="00EF320F">
                    <w:rPr>
                      <w:rFonts w:ascii="ＭＳ 明朝" w:eastAsia="ＭＳ 明朝" w:hint="eastAsia"/>
                      <w:color w:val="000000" w:themeColor="text1"/>
                      <w:kern w:val="0"/>
                      <w:szCs w:val="21"/>
                    </w:rPr>
                    <w:t>、</w:t>
                  </w:r>
                  <w:r w:rsidR="006974F0" w:rsidRPr="00EF320F">
                    <w:rPr>
                      <w:rFonts w:ascii="ＭＳ 明朝" w:eastAsia="ＭＳ 明朝" w:hint="eastAsia"/>
                      <w:color w:val="000000" w:themeColor="text1"/>
                      <w:kern w:val="0"/>
                      <w:szCs w:val="21"/>
                    </w:rPr>
                    <w:t>②</w:t>
                  </w:r>
                  <w:r w:rsidRPr="00EF320F">
                    <w:rPr>
                      <w:rFonts w:ascii="ＭＳ 明朝" w:eastAsia="ＭＳ 明朝" w:hint="eastAsia"/>
                      <w:color w:val="000000" w:themeColor="text1"/>
                      <w:kern w:val="0"/>
                      <w:szCs w:val="21"/>
                    </w:rPr>
                    <w:t>となります。</w:t>
                  </w:r>
                </w:p>
              </w:tc>
            </w:tr>
          </w:tbl>
          <w:p w14:paraId="3D75300F" w14:textId="77777777" w:rsidR="00403EF6" w:rsidRPr="00EF320F" w:rsidRDefault="00403EF6" w:rsidP="00403EF6">
            <w:pPr>
              <w:ind w:left="417" w:hangingChars="200" w:hanging="417"/>
              <w:jc w:val="center"/>
              <w:rPr>
                <w:color w:val="000000" w:themeColor="text1"/>
              </w:rPr>
            </w:pPr>
          </w:p>
        </w:tc>
      </w:tr>
    </w:tbl>
    <w:p w14:paraId="425DD1D3" w14:textId="77777777" w:rsidR="00055EA2" w:rsidRPr="00EF320F" w:rsidRDefault="00055EA2" w:rsidP="00055EA2">
      <w:pPr>
        <w:autoSpaceDE w:val="0"/>
        <w:autoSpaceDN w:val="0"/>
        <w:adjustRightInd w:val="0"/>
        <w:jc w:val="left"/>
        <w:rPr>
          <w:rFonts w:ascii="ＭＳ 明朝" w:eastAsia="ＭＳ 明朝"/>
          <w:color w:val="000000" w:themeColor="text1"/>
          <w:kern w:val="0"/>
          <w:szCs w:val="21"/>
        </w:rPr>
      </w:pPr>
    </w:p>
    <w:sectPr w:rsidR="00055EA2" w:rsidRPr="00EF320F" w:rsidSect="00055EA2">
      <w:pgSz w:w="11906" w:h="16838" w:code="9"/>
      <w:pgMar w:top="1134" w:right="1361" w:bottom="1134" w:left="1361" w:header="851" w:footer="992" w:gutter="0"/>
      <w:cols w:space="425"/>
      <w:docGrid w:type="linesAndChars" w:linePitch="303"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CB61" w14:textId="77777777" w:rsidR="008E1A5F" w:rsidRDefault="008E1A5F" w:rsidP="00A51283">
      <w:r>
        <w:separator/>
      </w:r>
    </w:p>
  </w:endnote>
  <w:endnote w:type="continuationSeparator" w:id="0">
    <w:p w14:paraId="7358ECA2" w14:textId="77777777" w:rsidR="008E1A5F" w:rsidRDefault="008E1A5F" w:rsidP="00A5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5396" w14:textId="77777777" w:rsidR="008E1A5F" w:rsidRDefault="008E1A5F" w:rsidP="00A51283">
      <w:r>
        <w:separator/>
      </w:r>
    </w:p>
  </w:footnote>
  <w:footnote w:type="continuationSeparator" w:id="0">
    <w:p w14:paraId="431666EF" w14:textId="77777777" w:rsidR="008E1A5F" w:rsidRDefault="008E1A5F" w:rsidP="00A5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F4FCD"/>
    <w:multiLevelType w:val="hybridMultilevel"/>
    <w:tmpl w:val="A27E4EF2"/>
    <w:lvl w:ilvl="0" w:tplc="8CEA8E0A">
      <w:start w:val="3"/>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9"/>
  <w:drawingGridVerticalSpacing w:val="30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D76"/>
    <w:rsid w:val="00054237"/>
    <w:rsid w:val="00055EA2"/>
    <w:rsid w:val="00072671"/>
    <w:rsid w:val="00076BA6"/>
    <w:rsid w:val="000A4B65"/>
    <w:rsid w:val="000C42D7"/>
    <w:rsid w:val="001564DA"/>
    <w:rsid w:val="001D7082"/>
    <w:rsid w:val="00200605"/>
    <w:rsid w:val="002358F9"/>
    <w:rsid w:val="002574A1"/>
    <w:rsid w:val="00285901"/>
    <w:rsid w:val="002E38B2"/>
    <w:rsid w:val="003D4C20"/>
    <w:rsid w:val="003D52C8"/>
    <w:rsid w:val="00403EF6"/>
    <w:rsid w:val="004E290A"/>
    <w:rsid w:val="005C5F54"/>
    <w:rsid w:val="005D6B28"/>
    <w:rsid w:val="00620788"/>
    <w:rsid w:val="00635D76"/>
    <w:rsid w:val="00672925"/>
    <w:rsid w:val="006974F0"/>
    <w:rsid w:val="00707E3E"/>
    <w:rsid w:val="008E1A5F"/>
    <w:rsid w:val="009302BE"/>
    <w:rsid w:val="009A011F"/>
    <w:rsid w:val="009B49EE"/>
    <w:rsid w:val="009B77D8"/>
    <w:rsid w:val="009D38A6"/>
    <w:rsid w:val="00A0762C"/>
    <w:rsid w:val="00A51283"/>
    <w:rsid w:val="00A8302F"/>
    <w:rsid w:val="00A86557"/>
    <w:rsid w:val="00AE0C9F"/>
    <w:rsid w:val="00B13E65"/>
    <w:rsid w:val="00B7498B"/>
    <w:rsid w:val="00BA2082"/>
    <w:rsid w:val="00D37AAE"/>
    <w:rsid w:val="00D63817"/>
    <w:rsid w:val="00DA301D"/>
    <w:rsid w:val="00DD45AE"/>
    <w:rsid w:val="00DF7D8B"/>
    <w:rsid w:val="00E71A2E"/>
    <w:rsid w:val="00E75690"/>
    <w:rsid w:val="00EE0031"/>
    <w:rsid w:val="00EF320F"/>
    <w:rsid w:val="00F86146"/>
    <w:rsid w:val="00FB3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68D6F1"/>
  <w15:chartTrackingRefBased/>
  <w15:docId w15:val="{DBC1AB6A-4031-49A8-8E62-E54DE2CB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1A2E"/>
    <w:pPr>
      <w:widowControl w:val="0"/>
      <w:autoSpaceDE w:val="0"/>
      <w:autoSpaceDN w:val="0"/>
      <w:adjustRightInd w:val="0"/>
    </w:pPr>
    <w:rPr>
      <w:rFonts w:ascii="ＭＳ 明朝" w:eastAsia="ＭＳ 明朝" w:cs="ＭＳ 明朝"/>
      <w:color w:val="000000"/>
      <w:kern w:val="0"/>
      <w:sz w:val="24"/>
      <w:szCs w:val="24"/>
    </w:rPr>
  </w:style>
  <w:style w:type="table" w:customStyle="1" w:styleId="TableGrid">
    <w:name w:val="TableGrid"/>
    <w:rsid w:val="004E290A"/>
    <w:tblPr>
      <w:tblCellMar>
        <w:top w:w="0" w:type="dxa"/>
        <w:left w:w="0" w:type="dxa"/>
        <w:bottom w:w="0" w:type="dxa"/>
        <w:right w:w="0" w:type="dxa"/>
      </w:tblCellMar>
    </w:tblPr>
  </w:style>
  <w:style w:type="paragraph" w:styleId="a3">
    <w:name w:val="List Paragraph"/>
    <w:basedOn w:val="a"/>
    <w:uiPriority w:val="34"/>
    <w:qFormat/>
    <w:rsid w:val="00403EF6"/>
    <w:pPr>
      <w:ind w:leftChars="400" w:left="840"/>
    </w:pPr>
  </w:style>
  <w:style w:type="paragraph" w:styleId="a4">
    <w:name w:val="header"/>
    <w:basedOn w:val="a"/>
    <w:link w:val="a5"/>
    <w:uiPriority w:val="99"/>
    <w:unhideWhenUsed/>
    <w:rsid w:val="00A51283"/>
    <w:pPr>
      <w:tabs>
        <w:tab w:val="center" w:pos="4252"/>
        <w:tab w:val="right" w:pos="8504"/>
      </w:tabs>
      <w:snapToGrid w:val="0"/>
    </w:pPr>
  </w:style>
  <w:style w:type="character" w:customStyle="1" w:styleId="a5">
    <w:name w:val="ヘッダー (文字)"/>
    <w:basedOn w:val="a0"/>
    <w:link w:val="a4"/>
    <w:uiPriority w:val="99"/>
    <w:rsid w:val="00A51283"/>
  </w:style>
  <w:style w:type="paragraph" w:styleId="a6">
    <w:name w:val="footer"/>
    <w:basedOn w:val="a"/>
    <w:link w:val="a7"/>
    <w:uiPriority w:val="99"/>
    <w:unhideWhenUsed/>
    <w:rsid w:val="00A51283"/>
    <w:pPr>
      <w:tabs>
        <w:tab w:val="center" w:pos="4252"/>
        <w:tab w:val="right" w:pos="8504"/>
      </w:tabs>
      <w:snapToGrid w:val="0"/>
    </w:pPr>
  </w:style>
  <w:style w:type="character" w:customStyle="1" w:styleId="a7">
    <w:name w:val="フッター (文字)"/>
    <w:basedOn w:val="a0"/>
    <w:link w:val="a6"/>
    <w:uiPriority w:val="99"/>
    <w:rsid w:val="00A5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JMUSER</dc:creator>
  <cp:keywords/>
  <dc:description/>
  <cp:lastModifiedBy>林　雅也</cp:lastModifiedBy>
  <cp:revision>2</cp:revision>
  <cp:lastPrinted>2026-03-13T06:25:00Z</cp:lastPrinted>
  <dcterms:created xsi:type="dcterms:W3CDTF">2026-03-19T02:02:00Z</dcterms:created>
  <dcterms:modified xsi:type="dcterms:W3CDTF">2026-03-19T02:02:00Z</dcterms:modified>
</cp:coreProperties>
</file>